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31" w:rsidRPr="00CC2B22" w:rsidRDefault="005E2431">
      <w:pPr>
        <w:pStyle w:val="Tekstpodstawowy"/>
        <w:rPr>
          <w:rFonts w:asciiTheme="minorHAnsi" w:hAnsiTheme="minorHAnsi" w:cstheme="minorHAnsi"/>
        </w:rPr>
      </w:pPr>
    </w:p>
    <w:p w:rsidR="005E2431" w:rsidRPr="00CC2B22" w:rsidRDefault="005E2431">
      <w:pPr>
        <w:pStyle w:val="Tekstpodstawowy"/>
        <w:rPr>
          <w:rFonts w:asciiTheme="minorHAnsi" w:hAnsiTheme="minorHAnsi" w:cstheme="minorHAnsi"/>
        </w:rPr>
      </w:pPr>
    </w:p>
    <w:p w:rsidR="005E2431" w:rsidRPr="00CC2B22" w:rsidRDefault="005E2431">
      <w:pPr>
        <w:pStyle w:val="Tekstpodstawowy"/>
        <w:rPr>
          <w:rFonts w:asciiTheme="minorHAnsi" w:hAnsiTheme="minorHAnsi" w:cstheme="minorHAnsi"/>
        </w:rPr>
      </w:pPr>
    </w:p>
    <w:p w:rsidR="005E2431" w:rsidRPr="00CC2B22" w:rsidRDefault="005E2431">
      <w:pPr>
        <w:pStyle w:val="Tekstpodstawowy"/>
        <w:spacing w:before="4"/>
        <w:rPr>
          <w:rFonts w:asciiTheme="minorHAnsi" w:hAnsiTheme="minorHAnsi" w:cstheme="minorHAnsi"/>
        </w:rPr>
      </w:pPr>
    </w:p>
    <w:p w:rsidR="00425966" w:rsidRPr="00CC2B22" w:rsidRDefault="00425966" w:rsidP="00587F02">
      <w:pPr>
        <w:pStyle w:val="Tekstpodstawowy"/>
        <w:spacing w:before="6"/>
        <w:jc w:val="center"/>
        <w:rPr>
          <w:rFonts w:asciiTheme="minorHAnsi" w:hAnsiTheme="minorHAnsi" w:cstheme="minorHAnsi"/>
          <w:b/>
        </w:rPr>
      </w:pPr>
    </w:p>
    <w:p w:rsidR="00587F02" w:rsidRPr="00CC2B22" w:rsidRDefault="00BA49CE" w:rsidP="00587F02">
      <w:pPr>
        <w:pStyle w:val="Tekstpodstawowy"/>
        <w:spacing w:before="6"/>
        <w:jc w:val="center"/>
        <w:rPr>
          <w:rFonts w:asciiTheme="minorHAnsi" w:hAnsiTheme="minorHAnsi" w:cstheme="minorHAnsi"/>
          <w:b/>
        </w:rPr>
      </w:pPr>
      <w:r w:rsidRPr="00CC2B22">
        <w:rPr>
          <w:rFonts w:asciiTheme="minorHAnsi" w:hAnsiTheme="minorHAnsi" w:cstheme="minorHAnsi"/>
          <w:b/>
        </w:rPr>
        <w:t xml:space="preserve">Procedury bezpieczeństwa obowiązujące </w:t>
      </w:r>
    </w:p>
    <w:p w:rsidR="00CA2728" w:rsidRPr="00CC2B22" w:rsidRDefault="00BA49CE" w:rsidP="00BA49CE">
      <w:pPr>
        <w:pStyle w:val="Tekstpodstawowy"/>
        <w:spacing w:before="6"/>
        <w:jc w:val="center"/>
        <w:rPr>
          <w:rFonts w:asciiTheme="minorHAnsi" w:hAnsiTheme="minorHAnsi" w:cstheme="minorHAnsi"/>
          <w:b/>
        </w:rPr>
      </w:pPr>
      <w:r w:rsidRPr="00CC2B22">
        <w:rPr>
          <w:rFonts w:asciiTheme="minorHAnsi" w:hAnsiTheme="minorHAnsi" w:cstheme="minorHAnsi"/>
          <w:b/>
        </w:rPr>
        <w:t xml:space="preserve">w Szkole Podstawowej </w:t>
      </w:r>
      <w:r w:rsidR="00C528CC" w:rsidRPr="00CC2B22">
        <w:rPr>
          <w:rFonts w:asciiTheme="minorHAnsi" w:hAnsiTheme="minorHAnsi" w:cstheme="minorHAnsi"/>
          <w:b/>
        </w:rPr>
        <w:t>n</w:t>
      </w:r>
      <w:r w:rsidRPr="00CC2B22">
        <w:rPr>
          <w:rFonts w:asciiTheme="minorHAnsi" w:hAnsiTheme="minorHAnsi" w:cstheme="minorHAnsi"/>
          <w:b/>
        </w:rPr>
        <w:t xml:space="preserve">r 12 z Oddziałami Integracyjnymi w Bydgoszczy </w:t>
      </w:r>
      <w:r w:rsidRPr="00CC2B22">
        <w:rPr>
          <w:rFonts w:asciiTheme="minorHAnsi" w:hAnsiTheme="minorHAnsi" w:cstheme="minorHAnsi"/>
          <w:b/>
        </w:rPr>
        <w:br/>
        <w:t xml:space="preserve">w związku z zagrożeniem </w:t>
      </w:r>
      <w:proofErr w:type="spellStart"/>
      <w:r w:rsidRPr="00CC2B22">
        <w:rPr>
          <w:rFonts w:asciiTheme="minorHAnsi" w:hAnsiTheme="minorHAnsi" w:cstheme="minorHAnsi"/>
          <w:b/>
        </w:rPr>
        <w:t>Covid</w:t>
      </w:r>
      <w:proofErr w:type="spellEnd"/>
      <w:r w:rsidRPr="00CC2B22">
        <w:rPr>
          <w:rFonts w:asciiTheme="minorHAnsi" w:hAnsiTheme="minorHAnsi" w:cstheme="minorHAnsi"/>
          <w:b/>
        </w:rPr>
        <w:t xml:space="preserve"> 19</w:t>
      </w:r>
    </w:p>
    <w:p w:rsidR="00CA2728" w:rsidRPr="00CC2B22" w:rsidRDefault="00CA2728" w:rsidP="00CA2728">
      <w:pPr>
        <w:pStyle w:val="Tekstpodstawowy"/>
        <w:spacing w:before="6"/>
        <w:jc w:val="center"/>
        <w:rPr>
          <w:rFonts w:asciiTheme="minorHAnsi" w:hAnsiTheme="minorHAnsi" w:cstheme="minorHAnsi"/>
        </w:rPr>
      </w:pPr>
    </w:p>
    <w:p w:rsidR="00CA2728" w:rsidRPr="00CC2B22" w:rsidRDefault="00CA2728" w:rsidP="00CA2728">
      <w:pPr>
        <w:pStyle w:val="Tekstpodstawowy"/>
        <w:spacing w:before="6"/>
        <w:jc w:val="center"/>
        <w:rPr>
          <w:rFonts w:asciiTheme="minorHAnsi" w:hAnsiTheme="minorHAnsi" w:cstheme="minorHAnsi"/>
        </w:rPr>
      </w:pPr>
    </w:p>
    <w:p w:rsidR="005E2431" w:rsidRPr="00CC2B22" w:rsidRDefault="005E2431">
      <w:pPr>
        <w:jc w:val="center"/>
        <w:rPr>
          <w:rFonts w:asciiTheme="minorHAnsi" w:hAnsiTheme="minorHAnsi" w:cstheme="minorHAnsi"/>
          <w:sz w:val="24"/>
          <w:szCs w:val="24"/>
        </w:rPr>
      </w:pPr>
    </w:p>
    <w:p w:rsidR="00FB6FE1" w:rsidRPr="00CC2B22" w:rsidRDefault="00FB6FE1" w:rsidP="00FB6FE1">
      <w:pPr>
        <w:widowControl/>
        <w:shd w:val="clear" w:color="auto" w:fill="FFFFFF" w:themeFill="background1"/>
        <w:autoSpaceDE/>
        <w:autoSpaceDN/>
        <w:ind w:firstLine="360"/>
        <w:jc w:val="both"/>
        <w:rPr>
          <w:rFonts w:asciiTheme="minorHAnsi" w:hAnsiTheme="minorHAnsi" w:cstheme="minorHAnsi"/>
          <w:sz w:val="24"/>
          <w:szCs w:val="24"/>
          <w:lang w:eastAsia="pl-PL"/>
        </w:rPr>
      </w:pPr>
      <w:r w:rsidRPr="00CC2B22">
        <w:rPr>
          <w:rFonts w:asciiTheme="minorHAnsi" w:hAnsiTheme="minorHAnsi" w:cstheme="minorHAnsi"/>
          <w:b/>
          <w:bCs/>
          <w:sz w:val="24"/>
          <w:szCs w:val="24"/>
          <w:lang w:eastAsia="pl-PL"/>
        </w:rPr>
        <w:t>PODSTAWA PRAWNA:</w:t>
      </w:r>
    </w:p>
    <w:p w:rsidR="00FB6FE1" w:rsidRPr="00CC2B22" w:rsidRDefault="00FB6FE1" w:rsidP="00FB6FE1">
      <w:pPr>
        <w:widowControl/>
        <w:numPr>
          <w:ilvl w:val="0"/>
          <w:numId w:val="10"/>
        </w:numPr>
        <w:shd w:val="clear" w:color="auto" w:fill="FFFFFF" w:themeFill="background1"/>
        <w:autoSpaceDE/>
        <w:autoSpaceDN/>
        <w:ind w:left="480"/>
        <w:jc w:val="both"/>
        <w:rPr>
          <w:rFonts w:asciiTheme="minorHAnsi" w:hAnsiTheme="minorHAnsi" w:cstheme="minorHAnsi"/>
          <w:sz w:val="24"/>
          <w:szCs w:val="24"/>
          <w:lang w:eastAsia="pl-PL"/>
        </w:rPr>
      </w:pPr>
      <w:r w:rsidRPr="00CC2B22">
        <w:rPr>
          <w:rFonts w:asciiTheme="minorHAnsi" w:hAnsiTheme="minorHAnsi" w:cstheme="minorHAnsi"/>
          <w:sz w:val="24"/>
          <w:szCs w:val="24"/>
          <w:lang w:eastAsia="pl-PL"/>
        </w:rPr>
        <w:t>Ustawa z dnia 5 grudnia 2008 r. o zapobieganiu oraz zwalczaniu zakażeń i chorób zakaźnych u ludzi (Dz. U. z 2019 r. poz.1239 ze zm.),</w:t>
      </w:r>
    </w:p>
    <w:p w:rsidR="00FB6FE1" w:rsidRPr="00CC2B22" w:rsidRDefault="00FB6FE1" w:rsidP="00FB6FE1">
      <w:pPr>
        <w:widowControl/>
        <w:numPr>
          <w:ilvl w:val="0"/>
          <w:numId w:val="10"/>
        </w:numPr>
        <w:shd w:val="clear" w:color="auto" w:fill="FFFFFF" w:themeFill="background1"/>
        <w:autoSpaceDE/>
        <w:autoSpaceDN/>
        <w:ind w:left="480"/>
        <w:jc w:val="both"/>
        <w:rPr>
          <w:rFonts w:asciiTheme="minorHAnsi" w:hAnsiTheme="minorHAnsi" w:cstheme="minorHAnsi"/>
          <w:sz w:val="24"/>
          <w:szCs w:val="24"/>
          <w:lang w:eastAsia="pl-PL"/>
        </w:rPr>
      </w:pPr>
      <w:r w:rsidRPr="00CC2B22">
        <w:rPr>
          <w:rFonts w:asciiTheme="minorHAnsi" w:hAnsiTheme="minorHAnsi" w:cstheme="minorHAnsi"/>
          <w:sz w:val="24"/>
          <w:szCs w:val="24"/>
          <w:lang w:eastAsia="pl-PL"/>
        </w:rPr>
        <w:t> Ustawa z dnia 14 marca 1985 r. o Państwowej Inspekcji Sanitarnej (Dz. U. z 2019 r. poz. 59 ze zm.),</w:t>
      </w:r>
    </w:p>
    <w:p w:rsidR="00FB6FE1" w:rsidRPr="00CC2B22" w:rsidRDefault="00FB6FE1" w:rsidP="00FB6FE1">
      <w:pPr>
        <w:widowControl/>
        <w:numPr>
          <w:ilvl w:val="0"/>
          <w:numId w:val="10"/>
        </w:numPr>
        <w:shd w:val="clear" w:color="auto" w:fill="FFFFFF" w:themeFill="background1"/>
        <w:autoSpaceDE/>
        <w:autoSpaceDN/>
        <w:ind w:left="480"/>
        <w:jc w:val="both"/>
        <w:rPr>
          <w:rFonts w:asciiTheme="minorHAnsi" w:hAnsiTheme="minorHAnsi" w:cstheme="minorHAnsi"/>
          <w:sz w:val="24"/>
          <w:szCs w:val="24"/>
          <w:lang w:eastAsia="pl-PL"/>
        </w:rPr>
      </w:pPr>
      <w:r w:rsidRPr="00CC2B22">
        <w:rPr>
          <w:rFonts w:asciiTheme="minorHAnsi" w:hAnsiTheme="minorHAnsi" w:cstheme="minorHAnsi"/>
          <w:sz w:val="24"/>
          <w:szCs w:val="24"/>
          <w:lang w:eastAsia="pl-PL"/>
        </w:rPr>
        <w:t>Rozporządzenie Ministra Edukacji Narodowej i Sportu w sprawie bezpieczeństwa i higieny w publicznych i niepublicznych szkołach i placówkach (Dz. U. z 2003 r. Nr 6 poz. 69 ze zm.)</w:t>
      </w:r>
      <w:r w:rsidRPr="00CC2B22">
        <w:rPr>
          <w:rFonts w:asciiTheme="minorHAnsi" w:hAnsiTheme="minorHAnsi" w:cstheme="minorHAnsi"/>
          <w:b/>
          <w:bCs/>
          <w:sz w:val="24"/>
          <w:szCs w:val="24"/>
          <w:lang w:eastAsia="pl-PL"/>
        </w:rPr>
        <w:t>,</w:t>
      </w:r>
    </w:p>
    <w:p w:rsidR="00FB6FE1" w:rsidRPr="00CC2B22" w:rsidRDefault="00FB6FE1" w:rsidP="00FB6FE1">
      <w:pPr>
        <w:widowControl/>
        <w:numPr>
          <w:ilvl w:val="0"/>
          <w:numId w:val="10"/>
        </w:numPr>
        <w:shd w:val="clear" w:color="auto" w:fill="FFFFFF" w:themeFill="background1"/>
        <w:autoSpaceDE/>
        <w:autoSpaceDN/>
        <w:ind w:left="480"/>
        <w:jc w:val="both"/>
        <w:rPr>
          <w:rFonts w:asciiTheme="minorHAnsi" w:hAnsiTheme="minorHAnsi" w:cstheme="minorHAnsi"/>
          <w:sz w:val="24"/>
          <w:szCs w:val="24"/>
          <w:lang w:eastAsia="pl-PL"/>
        </w:rPr>
      </w:pPr>
      <w:r w:rsidRPr="00CC2B22">
        <w:rPr>
          <w:rFonts w:asciiTheme="minorHAnsi" w:hAnsiTheme="minorHAnsi" w:cstheme="minorHAnsi"/>
          <w:sz w:val="24"/>
          <w:szCs w:val="24"/>
          <w:lang w:eastAsia="pl-PL"/>
        </w:rPr>
        <w:t> Rozporządzenie Ministra Edukacji Narodowej z dnia 20 marca 2020 r. w sprawie szczególnych rozwiązań w okresie czasowego ograniczenia funkcjonowania jednostek systemu oświaty w związku z zapobieganiem, przeciwdziałaniem i zwalczaniem COVID-19</w:t>
      </w:r>
      <w:r w:rsidR="009006CF" w:rsidRPr="00CC2B22">
        <w:rPr>
          <w:rFonts w:asciiTheme="minorHAnsi" w:hAnsiTheme="minorHAnsi" w:cstheme="minorHAnsi"/>
          <w:sz w:val="24"/>
          <w:szCs w:val="24"/>
          <w:lang w:eastAsia="pl-PL"/>
        </w:rPr>
        <w:t xml:space="preserve"> </w:t>
      </w:r>
      <w:r w:rsidRPr="00CC2B22">
        <w:rPr>
          <w:rFonts w:asciiTheme="minorHAnsi" w:hAnsiTheme="minorHAnsi" w:cstheme="minorHAnsi"/>
          <w:sz w:val="24"/>
          <w:szCs w:val="24"/>
          <w:lang w:eastAsia="pl-PL"/>
        </w:rPr>
        <w:t>(Dz. U z 2020r. poz. 493)</w:t>
      </w:r>
      <w:r w:rsidRPr="00CC2B22">
        <w:rPr>
          <w:rFonts w:asciiTheme="minorHAnsi" w:hAnsiTheme="minorHAnsi" w:cstheme="minorHAnsi"/>
          <w:b/>
          <w:bCs/>
          <w:sz w:val="24"/>
          <w:szCs w:val="24"/>
          <w:lang w:eastAsia="pl-PL"/>
        </w:rPr>
        <w:t>,</w:t>
      </w:r>
    </w:p>
    <w:p w:rsidR="00FB6FE1" w:rsidRPr="00CC2B22" w:rsidRDefault="00FB6FE1" w:rsidP="00FB6FE1">
      <w:pPr>
        <w:widowControl/>
        <w:numPr>
          <w:ilvl w:val="0"/>
          <w:numId w:val="10"/>
        </w:numPr>
        <w:shd w:val="clear" w:color="auto" w:fill="FFFFFF" w:themeFill="background1"/>
        <w:autoSpaceDE/>
        <w:autoSpaceDN/>
        <w:ind w:left="480"/>
        <w:jc w:val="both"/>
        <w:rPr>
          <w:rFonts w:asciiTheme="minorHAnsi" w:hAnsiTheme="minorHAnsi" w:cstheme="minorHAnsi"/>
          <w:sz w:val="24"/>
          <w:szCs w:val="24"/>
          <w:lang w:eastAsia="pl-PL"/>
        </w:rPr>
      </w:pPr>
      <w:r w:rsidRPr="00CC2B22">
        <w:rPr>
          <w:rFonts w:asciiTheme="minorHAnsi" w:hAnsiTheme="minorHAnsi" w:cstheme="minorHAnsi"/>
          <w:sz w:val="24"/>
          <w:szCs w:val="24"/>
          <w:lang w:eastAsia="pl-PL"/>
        </w:rPr>
        <w:t>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z 2020 r. poz. 322, 374 567)</w:t>
      </w:r>
      <w:r w:rsidRPr="00CC2B22">
        <w:rPr>
          <w:rFonts w:asciiTheme="minorHAnsi" w:hAnsiTheme="minorHAnsi" w:cstheme="minorHAnsi"/>
          <w:b/>
          <w:bCs/>
          <w:sz w:val="24"/>
          <w:szCs w:val="24"/>
          <w:lang w:eastAsia="pl-PL"/>
        </w:rPr>
        <w:t>,</w:t>
      </w:r>
    </w:p>
    <w:p w:rsidR="00FB6FE1" w:rsidRPr="00CC2B22" w:rsidRDefault="00FB6FE1" w:rsidP="00CA2728">
      <w:pPr>
        <w:widowControl/>
        <w:numPr>
          <w:ilvl w:val="0"/>
          <w:numId w:val="10"/>
        </w:numPr>
        <w:shd w:val="clear" w:color="auto" w:fill="FFFFFF" w:themeFill="background1"/>
        <w:autoSpaceDE/>
        <w:autoSpaceDN/>
        <w:ind w:left="480"/>
        <w:rPr>
          <w:rFonts w:asciiTheme="minorHAnsi" w:hAnsiTheme="minorHAnsi" w:cstheme="minorHAnsi"/>
          <w:sz w:val="24"/>
          <w:szCs w:val="24"/>
        </w:rPr>
        <w:sectPr w:rsidR="00FB6FE1" w:rsidRPr="00CC2B22">
          <w:type w:val="continuous"/>
          <w:pgSz w:w="11900" w:h="16840"/>
          <w:pgMar w:top="40" w:right="1220" w:bottom="280" w:left="1300" w:header="708" w:footer="708" w:gutter="0"/>
          <w:cols w:space="708"/>
        </w:sectPr>
      </w:pPr>
      <w:r w:rsidRPr="00CC2B22">
        <w:rPr>
          <w:rFonts w:asciiTheme="minorHAnsi" w:hAnsiTheme="minorHAnsi" w:cstheme="minorHAnsi"/>
          <w:sz w:val="24"/>
          <w:szCs w:val="24"/>
          <w:lang w:eastAsia="pl-PL"/>
        </w:rPr>
        <w:t>Wytyczne epidemiologiczne Głównego Inspektora Sanitarnego</w:t>
      </w:r>
      <w:r w:rsidR="00CA2728" w:rsidRPr="00CC2B22">
        <w:rPr>
          <w:rFonts w:asciiTheme="minorHAnsi" w:hAnsiTheme="minorHAnsi" w:cstheme="minorHAnsi"/>
          <w:sz w:val="24"/>
          <w:szCs w:val="24"/>
          <w:lang w:eastAsia="pl-PL"/>
        </w:rPr>
        <w:t xml:space="preserve"> i MEN</w:t>
      </w:r>
      <w:r w:rsidRPr="00CC2B22">
        <w:rPr>
          <w:rFonts w:asciiTheme="minorHAnsi" w:hAnsiTheme="minorHAnsi" w:cstheme="minorHAnsi"/>
          <w:sz w:val="24"/>
          <w:szCs w:val="24"/>
          <w:lang w:eastAsia="pl-PL"/>
        </w:rPr>
        <w:t xml:space="preserve"> dla </w:t>
      </w:r>
      <w:r w:rsidR="00CA2728" w:rsidRPr="00CC2B22">
        <w:rPr>
          <w:rFonts w:asciiTheme="minorHAnsi" w:hAnsiTheme="minorHAnsi" w:cstheme="minorHAnsi"/>
          <w:sz w:val="24"/>
          <w:szCs w:val="24"/>
          <w:lang w:eastAsia="pl-PL"/>
        </w:rPr>
        <w:t xml:space="preserve"> szkół podstawowych – edukacja wczesnoszkolna, konsultacje z nauczycielami w szkole.</w:t>
      </w:r>
    </w:p>
    <w:p w:rsidR="005E2431" w:rsidRPr="00CC2B22" w:rsidRDefault="009568C1">
      <w:pPr>
        <w:pStyle w:val="Heading2"/>
        <w:spacing w:before="70"/>
        <w:ind w:right="196"/>
        <w:rPr>
          <w:rFonts w:asciiTheme="minorHAnsi" w:hAnsiTheme="minorHAnsi" w:cstheme="minorHAnsi"/>
        </w:rPr>
      </w:pPr>
      <w:r w:rsidRPr="00CC2B22">
        <w:rPr>
          <w:rFonts w:asciiTheme="minorHAnsi" w:hAnsiTheme="minorHAnsi" w:cstheme="minorHAnsi"/>
        </w:rPr>
        <w:lastRenderedPageBreak/>
        <w:t>POSTANOWIENIA OGÓLNE</w:t>
      </w:r>
    </w:p>
    <w:p w:rsidR="005E2431" w:rsidRPr="00CC2B22" w:rsidRDefault="005E2431">
      <w:pPr>
        <w:pStyle w:val="Tekstpodstawowy"/>
        <w:rPr>
          <w:rFonts w:asciiTheme="minorHAnsi" w:hAnsiTheme="minorHAnsi" w:cstheme="minorHAnsi"/>
          <w:b/>
        </w:rPr>
      </w:pPr>
    </w:p>
    <w:p w:rsidR="005E2431" w:rsidRPr="00CC2B22" w:rsidRDefault="005E2431">
      <w:pPr>
        <w:pStyle w:val="Tekstpodstawowy"/>
        <w:spacing w:before="2"/>
        <w:rPr>
          <w:rFonts w:asciiTheme="minorHAnsi" w:hAnsiTheme="minorHAnsi" w:cstheme="minorHAnsi"/>
          <w:b/>
        </w:rPr>
      </w:pPr>
    </w:p>
    <w:p w:rsidR="005E2431" w:rsidRPr="00CC2B22" w:rsidRDefault="00C206CA" w:rsidP="00587F02">
      <w:pPr>
        <w:pStyle w:val="Akapitzlist"/>
        <w:numPr>
          <w:ilvl w:val="0"/>
          <w:numId w:val="9"/>
        </w:numPr>
        <w:spacing w:line="276" w:lineRule="auto"/>
        <w:ind w:left="284" w:right="45" w:hanging="284"/>
        <w:rPr>
          <w:rFonts w:asciiTheme="minorHAnsi" w:hAnsiTheme="minorHAnsi" w:cstheme="minorHAnsi"/>
          <w:sz w:val="24"/>
          <w:szCs w:val="24"/>
        </w:rPr>
      </w:pPr>
      <w:r w:rsidRPr="00CC2B22">
        <w:rPr>
          <w:rFonts w:asciiTheme="minorHAnsi" w:hAnsiTheme="minorHAnsi" w:cstheme="minorHAnsi"/>
          <w:sz w:val="24"/>
          <w:szCs w:val="24"/>
        </w:rPr>
        <w:t>Niniejszy dokument</w:t>
      </w:r>
      <w:r w:rsidR="009568C1" w:rsidRPr="00CC2B22">
        <w:rPr>
          <w:rFonts w:asciiTheme="minorHAnsi" w:hAnsiTheme="minorHAnsi" w:cstheme="minorHAnsi"/>
          <w:sz w:val="24"/>
          <w:szCs w:val="24"/>
        </w:rPr>
        <w:t xml:space="preserve"> określa </w:t>
      </w:r>
      <w:r w:rsidR="00A5375E" w:rsidRPr="00CC2B22">
        <w:rPr>
          <w:rFonts w:asciiTheme="minorHAnsi" w:hAnsiTheme="minorHAnsi" w:cstheme="minorHAnsi"/>
          <w:sz w:val="24"/>
          <w:szCs w:val="24"/>
        </w:rPr>
        <w:t>pr</w:t>
      </w:r>
      <w:r w:rsidR="009568C1" w:rsidRPr="00CC2B22">
        <w:rPr>
          <w:rFonts w:asciiTheme="minorHAnsi" w:hAnsiTheme="minorHAnsi" w:cstheme="minorHAnsi"/>
          <w:sz w:val="24"/>
          <w:szCs w:val="24"/>
        </w:rPr>
        <w:t>ocedury bezpieczeństwa</w:t>
      </w:r>
      <w:r w:rsidRPr="00CC2B22">
        <w:rPr>
          <w:rFonts w:asciiTheme="minorHAnsi" w:hAnsiTheme="minorHAnsi" w:cstheme="minorHAnsi"/>
          <w:sz w:val="24"/>
          <w:szCs w:val="24"/>
        </w:rPr>
        <w:t xml:space="preserve"> obowiązujące</w:t>
      </w:r>
      <w:r w:rsidRPr="00CC2B22">
        <w:rPr>
          <w:rFonts w:asciiTheme="minorHAnsi" w:hAnsiTheme="minorHAnsi" w:cstheme="minorHAnsi"/>
          <w:b/>
          <w:sz w:val="24"/>
          <w:szCs w:val="24"/>
        </w:rPr>
        <w:t xml:space="preserve"> </w:t>
      </w:r>
      <w:r w:rsidR="009568C1" w:rsidRPr="00CC2B22">
        <w:rPr>
          <w:rFonts w:asciiTheme="minorHAnsi" w:hAnsiTheme="minorHAnsi" w:cstheme="minorHAnsi"/>
          <w:b/>
          <w:sz w:val="24"/>
          <w:szCs w:val="24"/>
        </w:rPr>
        <w:t xml:space="preserve"> </w:t>
      </w:r>
      <w:r w:rsidR="009568C1" w:rsidRPr="00CC2B22">
        <w:rPr>
          <w:rFonts w:asciiTheme="minorHAnsi" w:hAnsiTheme="minorHAnsi" w:cstheme="minorHAnsi"/>
          <w:sz w:val="24"/>
          <w:szCs w:val="24"/>
        </w:rPr>
        <w:t xml:space="preserve">w okresie pandemii COVID-19, </w:t>
      </w:r>
      <w:r w:rsidR="00587F02" w:rsidRPr="00CC2B22">
        <w:rPr>
          <w:rFonts w:asciiTheme="minorHAnsi" w:hAnsiTheme="minorHAnsi" w:cstheme="minorHAnsi"/>
          <w:sz w:val="24"/>
          <w:szCs w:val="24"/>
        </w:rPr>
        <w:t xml:space="preserve">na terenie placówki Szkoły Podstawowej nr </w:t>
      </w:r>
      <w:r w:rsidR="00A5375E" w:rsidRPr="00CC2B22">
        <w:rPr>
          <w:rFonts w:asciiTheme="minorHAnsi" w:hAnsiTheme="minorHAnsi" w:cstheme="minorHAnsi"/>
          <w:sz w:val="24"/>
          <w:szCs w:val="24"/>
        </w:rPr>
        <w:t>1</w:t>
      </w:r>
      <w:r w:rsidR="00587F02" w:rsidRPr="00CC2B22">
        <w:rPr>
          <w:rFonts w:asciiTheme="minorHAnsi" w:hAnsiTheme="minorHAnsi" w:cstheme="minorHAnsi"/>
          <w:sz w:val="24"/>
          <w:szCs w:val="24"/>
        </w:rPr>
        <w:t>2</w:t>
      </w:r>
      <w:r w:rsidR="00A5375E" w:rsidRPr="00CC2B22">
        <w:rPr>
          <w:rFonts w:asciiTheme="minorHAnsi" w:hAnsiTheme="minorHAnsi" w:cstheme="minorHAnsi"/>
          <w:sz w:val="24"/>
          <w:szCs w:val="24"/>
        </w:rPr>
        <w:t xml:space="preserve"> </w:t>
      </w:r>
      <w:r w:rsidRPr="00CC2B22">
        <w:rPr>
          <w:rFonts w:asciiTheme="minorHAnsi" w:hAnsiTheme="minorHAnsi" w:cstheme="minorHAnsi"/>
          <w:sz w:val="24"/>
          <w:szCs w:val="24"/>
        </w:rPr>
        <w:t xml:space="preserve">z Oddziałami </w:t>
      </w:r>
      <w:r w:rsidR="00A5375E" w:rsidRPr="00CC2B22">
        <w:rPr>
          <w:rFonts w:asciiTheme="minorHAnsi" w:hAnsiTheme="minorHAnsi" w:cstheme="minorHAnsi"/>
          <w:sz w:val="24"/>
          <w:szCs w:val="24"/>
        </w:rPr>
        <w:t xml:space="preserve">Integracyjnymi </w:t>
      </w:r>
      <w:r w:rsidRPr="00CC2B22">
        <w:rPr>
          <w:rFonts w:asciiTheme="minorHAnsi" w:hAnsiTheme="minorHAnsi" w:cstheme="minorHAnsi"/>
          <w:sz w:val="24"/>
          <w:szCs w:val="24"/>
        </w:rPr>
        <w:t>w Bydgoszczy</w:t>
      </w:r>
      <w:r w:rsidR="00CA2728" w:rsidRPr="00CC2B22">
        <w:rPr>
          <w:rFonts w:asciiTheme="minorHAnsi" w:hAnsiTheme="minorHAnsi" w:cstheme="minorHAnsi"/>
          <w:sz w:val="24"/>
          <w:szCs w:val="24"/>
        </w:rPr>
        <w:t>,</w:t>
      </w:r>
      <w:r w:rsidRPr="00CC2B22">
        <w:rPr>
          <w:rFonts w:asciiTheme="minorHAnsi" w:hAnsiTheme="minorHAnsi" w:cstheme="minorHAnsi"/>
          <w:sz w:val="24"/>
          <w:szCs w:val="24"/>
        </w:rPr>
        <w:t xml:space="preserve"> dotyczące wszystkich pracowników szkoły, uczniów uczęszczających do tej placówki oraz rodziców</w:t>
      </w:r>
      <w:r w:rsidR="002A7A55" w:rsidRPr="00CC2B22">
        <w:rPr>
          <w:rFonts w:asciiTheme="minorHAnsi" w:hAnsiTheme="minorHAnsi" w:cstheme="minorHAnsi"/>
          <w:sz w:val="24"/>
          <w:szCs w:val="24"/>
        </w:rPr>
        <w:t>.</w:t>
      </w:r>
    </w:p>
    <w:p w:rsidR="005E2431" w:rsidRPr="00CC2B22" w:rsidRDefault="009568C1" w:rsidP="00587F02">
      <w:pPr>
        <w:pStyle w:val="Akapitzlist"/>
        <w:numPr>
          <w:ilvl w:val="0"/>
          <w:numId w:val="9"/>
        </w:numPr>
        <w:spacing w:before="45" w:line="276" w:lineRule="auto"/>
        <w:ind w:left="284" w:right="45" w:hanging="284"/>
        <w:rPr>
          <w:rFonts w:asciiTheme="minorHAnsi" w:hAnsiTheme="minorHAnsi" w:cstheme="minorHAnsi"/>
          <w:sz w:val="24"/>
          <w:szCs w:val="24"/>
        </w:rPr>
      </w:pPr>
      <w:r w:rsidRPr="00CC2B22">
        <w:rPr>
          <w:rFonts w:asciiTheme="minorHAnsi" w:hAnsiTheme="minorHAnsi" w:cstheme="minorHAnsi"/>
          <w:sz w:val="24"/>
          <w:szCs w:val="24"/>
        </w:rPr>
        <w:t>Celem procedur</w:t>
      </w:r>
      <w:r w:rsidRPr="00CC2B22">
        <w:rPr>
          <w:rFonts w:asciiTheme="minorHAnsi" w:hAnsiTheme="minorHAnsi" w:cstheme="minorHAnsi"/>
          <w:spacing w:val="4"/>
          <w:sz w:val="24"/>
          <w:szCs w:val="24"/>
        </w:rPr>
        <w:t xml:space="preserve"> </w:t>
      </w:r>
      <w:r w:rsidR="004E1965" w:rsidRPr="00CC2B22">
        <w:rPr>
          <w:rFonts w:asciiTheme="minorHAnsi" w:hAnsiTheme="minorHAnsi" w:cstheme="minorHAnsi"/>
          <w:sz w:val="24"/>
          <w:szCs w:val="24"/>
        </w:rPr>
        <w:t xml:space="preserve">jest </w:t>
      </w:r>
      <w:r w:rsidRPr="00CC2B22">
        <w:rPr>
          <w:rFonts w:asciiTheme="minorHAnsi" w:hAnsiTheme="minorHAnsi" w:cstheme="minorHAnsi"/>
          <w:sz w:val="24"/>
          <w:szCs w:val="24"/>
        </w:rPr>
        <w:t>zminimalizowanie zagrożeń zakażenia koronawirusem lub choroby</w:t>
      </w:r>
      <w:r w:rsidRPr="00CC2B22">
        <w:rPr>
          <w:rFonts w:asciiTheme="minorHAnsi" w:hAnsiTheme="minorHAnsi" w:cstheme="minorHAnsi"/>
          <w:spacing w:val="1"/>
          <w:sz w:val="24"/>
          <w:szCs w:val="24"/>
        </w:rPr>
        <w:t xml:space="preserve"> </w:t>
      </w:r>
      <w:r w:rsidRPr="00CC2B22">
        <w:rPr>
          <w:rFonts w:asciiTheme="minorHAnsi" w:hAnsiTheme="minorHAnsi" w:cstheme="minorHAnsi"/>
          <w:sz w:val="24"/>
          <w:szCs w:val="24"/>
        </w:rPr>
        <w:t>COVID-19</w:t>
      </w:r>
    </w:p>
    <w:p w:rsidR="005E2431" w:rsidRPr="00CC2B22" w:rsidRDefault="009568C1" w:rsidP="00587F02">
      <w:pPr>
        <w:pStyle w:val="Akapitzlist"/>
        <w:numPr>
          <w:ilvl w:val="0"/>
          <w:numId w:val="9"/>
        </w:numPr>
        <w:spacing w:before="99" w:line="276" w:lineRule="auto"/>
        <w:ind w:left="284" w:right="45" w:hanging="284"/>
        <w:rPr>
          <w:rFonts w:asciiTheme="minorHAnsi" w:hAnsiTheme="minorHAnsi" w:cstheme="minorHAnsi"/>
          <w:sz w:val="24"/>
          <w:szCs w:val="24"/>
        </w:rPr>
      </w:pPr>
      <w:r w:rsidRPr="00CC2B22">
        <w:rPr>
          <w:rFonts w:asciiTheme="minorHAnsi" w:hAnsiTheme="minorHAnsi" w:cstheme="minorHAnsi"/>
          <w:sz w:val="24"/>
          <w:szCs w:val="24"/>
        </w:rPr>
        <w:t xml:space="preserve">Procedury określają działania, które zminimalizują możliwość zakażenia, ale mimo </w:t>
      </w:r>
      <w:r w:rsidR="00ED295B" w:rsidRPr="00CC2B22">
        <w:rPr>
          <w:rFonts w:asciiTheme="minorHAnsi" w:hAnsiTheme="minorHAnsi" w:cstheme="minorHAnsi"/>
          <w:sz w:val="24"/>
          <w:szCs w:val="24"/>
        </w:rPr>
        <w:t>w</w:t>
      </w:r>
      <w:r w:rsidRPr="00CC2B22">
        <w:rPr>
          <w:rFonts w:asciiTheme="minorHAnsi" w:hAnsiTheme="minorHAnsi" w:cstheme="minorHAnsi"/>
          <w:sz w:val="24"/>
          <w:szCs w:val="24"/>
        </w:rPr>
        <w:t xml:space="preserve">szystkich podjętych środków bezpieczeństwa, nie pozwolą w 100% wyeliminować </w:t>
      </w:r>
      <w:r w:rsidR="00ED295B" w:rsidRPr="00CC2B22">
        <w:rPr>
          <w:rFonts w:asciiTheme="minorHAnsi" w:hAnsiTheme="minorHAnsi" w:cstheme="minorHAnsi"/>
          <w:sz w:val="24"/>
          <w:szCs w:val="24"/>
        </w:rPr>
        <w:t xml:space="preserve"> r</w:t>
      </w:r>
      <w:r w:rsidRPr="00CC2B22">
        <w:rPr>
          <w:rFonts w:asciiTheme="minorHAnsi" w:hAnsiTheme="minorHAnsi" w:cstheme="minorHAnsi"/>
          <w:sz w:val="24"/>
          <w:szCs w:val="24"/>
        </w:rPr>
        <w:t>yzyka związanego z zakażeniem, dlatego rodzic decydując się na</w:t>
      </w:r>
      <w:r w:rsidRPr="00CC2B22">
        <w:rPr>
          <w:rFonts w:asciiTheme="minorHAnsi" w:hAnsiTheme="minorHAnsi" w:cstheme="minorHAnsi"/>
          <w:spacing w:val="-8"/>
          <w:sz w:val="24"/>
          <w:szCs w:val="24"/>
        </w:rPr>
        <w:t xml:space="preserve"> </w:t>
      </w:r>
      <w:r w:rsidRPr="00CC2B22">
        <w:rPr>
          <w:rFonts w:asciiTheme="minorHAnsi" w:hAnsiTheme="minorHAnsi" w:cstheme="minorHAnsi"/>
          <w:sz w:val="24"/>
          <w:szCs w:val="24"/>
        </w:rPr>
        <w:t>przyprowadzenie</w:t>
      </w:r>
      <w:r w:rsidR="002A7A55" w:rsidRPr="00CC2B22">
        <w:rPr>
          <w:rFonts w:asciiTheme="minorHAnsi" w:hAnsiTheme="minorHAnsi" w:cstheme="minorHAnsi"/>
          <w:sz w:val="24"/>
          <w:szCs w:val="24"/>
        </w:rPr>
        <w:t xml:space="preserve"> </w:t>
      </w:r>
      <w:r w:rsidR="00CA2728" w:rsidRPr="00CC2B22">
        <w:rPr>
          <w:rFonts w:asciiTheme="minorHAnsi" w:hAnsiTheme="minorHAnsi" w:cstheme="minorHAnsi"/>
          <w:sz w:val="24"/>
          <w:szCs w:val="24"/>
        </w:rPr>
        <w:t>dziecka do szkoły</w:t>
      </w:r>
      <w:r w:rsidRPr="00CC2B22">
        <w:rPr>
          <w:rFonts w:asciiTheme="minorHAnsi" w:hAnsiTheme="minorHAnsi" w:cstheme="minorHAnsi"/>
          <w:sz w:val="24"/>
          <w:szCs w:val="24"/>
        </w:rPr>
        <w:t xml:space="preserve"> jest zobowiązany wypełnić </w:t>
      </w:r>
      <w:r w:rsidRPr="00CC2B22">
        <w:rPr>
          <w:rFonts w:asciiTheme="minorHAnsi" w:hAnsiTheme="minorHAnsi" w:cstheme="minorHAnsi"/>
          <w:b/>
          <w:sz w:val="24"/>
          <w:szCs w:val="24"/>
        </w:rPr>
        <w:t>OŚWIADCZENI</w:t>
      </w:r>
      <w:r w:rsidR="00A5375E" w:rsidRPr="00CC2B22">
        <w:rPr>
          <w:rFonts w:asciiTheme="minorHAnsi" w:hAnsiTheme="minorHAnsi" w:cstheme="minorHAnsi"/>
          <w:b/>
          <w:sz w:val="24"/>
          <w:szCs w:val="24"/>
        </w:rPr>
        <w:t>A</w:t>
      </w:r>
      <w:r w:rsidRPr="00CC2B22">
        <w:rPr>
          <w:rFonts w:asciiTheme="minorHAnsi" w:hAnsiTheme="minorHAnsi" w:cstheme="minorHAnsi"/>
          <w:sz w:val="24"/>
          <w:szCs w:val="24"/>
        </w:rPr>
        <w:t>, stanowiące</w:t>
      </w:r>
      <w:r w:rsidR="004D3DB6" w:rsidRPr="00CC2B22">
        <w:rPr>
          <w:rFonts w:asciiTheme="minorHAnsi" w:hAnsiTheme="minorHAnsi" w:cstheme="minorHAnsi"/>
          <w:sz w:val="24"/>
          <w:szCs w:val="24"/>
        </w:rPr>
        <w:t xml:space="preserve"> </w:t>
      </w:r>
      <w:r w:rsidRPr="00CC2B22">
        <w:rPr>
          <w:rFonts w:asciiTheme="minorHAnsi" w:hAnsiTheme="minorHAnsi" w:cstheme="minorHAnsi"/>
          <w:i/>
          <w:sz w:val="24"/>
          <w:szCs w:val="24"/>
        </w:rPr>
        <w:t>załącznik</w:t>
      </w:r>
      <w:r w:rsidRPr="00CC2B22">
        <w:rPr>
          <w:rFonts w:asciiTheme="minorHAnsi" w:hAnsiTheme="minorHAnsi" w:cstheme="minorHAnsi"/>
          <w:sz w:val="24"/>
          <w:szCs w:val="24"/>
        </w:rPr>
        <w:t>.</w:t>
      </w:r>
    </w:p>
    <w:p w:rsidR="005E2431" w:rsidRPr="00CC2B22" w:rsidRDefault="005E2431" w:rsidP="00ED295B">
      <w:pPr>
        <w:pStyle w:val="Tekstpodstawowy"/>
        <w:spacing w:line="276" w:lineRule="auto"/>
        <w:jc w:val="both"/>
        <w:rPr>
          <w:rFonts w:asciiTheme="minorHAnsi" w:hAnsiTheme="minorHAnsi" w:cstheme="minorHAnsi"/>
          <w:b/>
        </w:rPr>
      </w:pPr>
    </w:p>
    <w:p w:rsidR="008000C2" w:rsidRPr="00CC2B22" w:rsidRDefault="008000C2" w:rsidP="008000C2">
      <w:pPr>
        <w:jc w:val="center"/>
        <w:rPr>
          <w:rFonts w:asciiTheme="minorHAnsi" w:hAnsiTheme="minorHAnsi" w:cstheme="minorHAnsi"/>
          <w:b/>
          <w:sz w:val="24"/>
          <w:szCs w:val="24"/>
        </w:rPr>
      </w:pPr>
      <w:r w:rsidRPr="00CC2B22">
        <w:rPr>
          <w:rFonts w:asciiTheme="minorHAnsi" w:hAnsiTheme="minorHAnsi" w:cstheme="minorHAnsi"/>
          <w:b/>
          <w:sz w:val="24"/>
          <w:szCs w:val="24"/>
        </w:rPr>
        <w:t>Informacja dla Rodziców</w:t>
      </w:r>
    </w:p>
    <w:p w:rsidR="008000C2" w:rsidRPr="00CC2B22" w:rsidRDefault="008000C2" w:rsidP="008000C2">
      <w:pPr>
        <w:jc w:val="center"/>
        <w:rPr>
          <w:rFonts w:asciiTheme="minorHAnsi" w:hAnsiTheme="minorHAnsi" w:cstheme="minorHAnsi"/>
          <w:b/>
          <w:sz w:val="24"/>
          <w:szCs w:val="24"/>
        </w:rPr>
      </w:pPr>
      <w:r w:rsidRPr="00CC2B22">
        <w:rPr>
          <w:rFonts w:asciiTheme="minorHAnsi" w:hAnsiTheme="minorHAnsi" w:cstheme="minorHAnsi"/>
          <w:b/>
          <w:sz w:val="24"/>
          <w:szCs w:val="24"/>
        </w:rPr>
        <w:t xml:space="preserve">o ryzyku, które niesie za sobą wirus SARS-Cov-2 i tym samym zwiększeniem ryzyka ekspozycji na potencjalne czynniki chorobotwórcze podczas pobytu dziecka w szkole, oddziale przedszkolnym. </w:t>
      </w:r>
    </w:p>
    <w:p w:rsidR="008000C2" w:rsidRPr="00CC2B22" w:rsidRDefault="008000C2" w:rsidP="008000C2">
      <w:pPr>
        <w:jc w:val="center"/>
        <w:rPr>
          <w:rFonts w:asciiTheme="minorHAnsi" w:hAnsiTheme="minorHAnsi" w:cstheme="minorHAnsi"/>
          <w:b/>
          <w:sz w:val="24"/>
          <w:szCs w:val="24"/>
        </w:rPr>
      </w:pPr>
    </w:p>
    <w:p w:rsidR="008000C2" w:rsidRPr="00CC2B22" w:rsidRDefault="008000C2" w:rsidP="008000C2">
      <w:pPr>
        <w:ind w:firstLine="708"/>
        <w:jc w:val="both"/>
        <w:rPr>
          <w:rFonts w:asciiTheme="minorHAnsi" w:hAnsiTheme="minorHAnsi" w:cstheme="minorHAnsi"/>
          <w:sz w:val="24"/>
          <w:szCs w:val="24"/>
        </w:rPr>
      </w:pPr>
      <w:r w:rsidRPr="00CC2B22">
        <w:rPr>
          <w:rFonts w:asciiTheme="minorHAnsi" w:hAnsiTheme="minorHAnsi" w:cstheme="minorHAnsi"/>
          <w:sz w:val="24"/>
          <w:szCs w:val="24"/>
        </w:rPr>
        <w:t xml:space="preserve">W związku z podjęciem przez Państwo decyzji o przysłaniu swojego dziecka do szkoły  na </w:t>
      </w:r>
      <w:r w:rsidRPr="00CC2B22">
        <w:rPr>
          <w:rFonts w:asciiTheme="minorHAnsi" w:hAnsiTheme="minorHAnsi" w:cstheme="minorHAnsi"/>
          <w:i/>
          <w:sz w:val="24"/>
          <w:szCs w:val="24"/>
        </w:rPr>
        <w:t xml:space="preserve">zajęcia opiekuńczo-wychowawcze i inne, </w:t>
      </w:r>
      <w:r w:rsidRPr="00CC2B22">
        <w:rPr>
          <w:rFonts w:asciiTheme="minorHAnsi" w:hAnsiTheme="minorHAnsi" w:cstheme="minorHAnsi"/>
          <w:sz w:val="24"/>
          <w:szCs w:val="24"/>
        </w:rPr>
        <w:t>informuję, że pomimo zastosowania stosownych procedur zgodnych z wytycznymi GIS, MEN, MZ zawsze istnieje ryzyko zakażenia się przez Państwa dziecko  wirusem SARS-Cov-2 wywołującym chorobę.</w:t>
      </w:r>
    </w:p>
    <w:p w:rsidR="008000C2" w:rsidRPr="00CC2B22" w:rsidRDefault="008000C2" w:rsidP="008000C2">
      <w:pPr>
        <w:rPr>
          <w:rFonts w:asciiTheme="minorHAnsi" w:hAnsiTheme="minorHAnsi" w:cstheme="minorHAnsi"/>
          <w:b/>
          <w:sz w:val="24"/>
          <w:szCs w:val="24"/>
        </w:rPr>
      </w:pPr>
    </w:p>
    <w:p w:rsidR="008000C2" w:rsidRPr="00CC2B22" w:rsidRDefault="008000C2" w:rsidP="008000C2">
      <w:pPr>
        <w:jc w:val="center"/>
        <w:rPr>
          <w:rFonts w:asciiTheme="minorHAnsi" w:hAnsiTheme="minorHAnsi" w:cstheme="minorHAnsi"/>
          <w:b/>
          <w:sz w:val="24"/>
          <w:szCs w:val="24"/>
        </w:rPr>
      </w:pPr>
      <w:r w:rsidRPr="00CC2B22">
        <w:rPr>
          <w:rFonts w:asciiTheme="minorHAnsi" w:hAnsiTheme="minorHAnsi" w:cstheme="minorHAnsi"/>
          <w:b/>
          <w:sz w:val="24"/>
          <w:szCs w:val="24"/>
        </w:rPr>
        <w:t>Zajęcia opiekuńczo-wychowawcze, konsultacje, biblioteka szkolna.</w:t>
      </w:r>
    </w:p>
    <w:p w:rsidR="008000C2" w:rsidRPr="00CC2B22" w:rsidRDefault="008000C2" w:rsidP="008000C2">
      <w:pPr>
        <w:jc w:val="center"/>
        <w:rPr>
          <w:rFonts w:asciiTheme="minorHAnsi" w:hAnsiTheme="minorHAnsi" w:cstheme="minorHAnsi"/>
          <w:b/>
          <w:sz w:val="24"/>
          <w:szCs w:val="24"/>
        </w:rPr>
      </w:pPr>
    </w:p>
    <w:p w:rsidR="008000C2"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eastAsia="Calibri" w:hAnsiTheme="minorHAnsi" w:cstheme="minorHAnsi"/>
          <w:color w:val="000000" w:themeColor="text1"/>
          <w:sz w:val="24"/>
          <w:szCs w:val="24"/>
          <w:shd w:val="clear" w:color="auto" w:fill="FFFFFF"/>
        </w:rPr>
        <w:t>W szkole przestrzegany jest reżim sanitarny.</w:t>
      </w:r>
    </w:p>
    <w:p w:rsidR="008000C2"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hAnsiTheme="minorHAnsi" w:cstheme="minorHAnsi"/>
          <w:color w:val="000000" w:themeColor="text1"/>
          <w:sz w:val="24"/>
          <w:szCs w:val="24"/>
          <w:shd w:val="clear" w:color="auto" w:fill="FFFFFF"/>
        </w:rPr>
        <w:t xml:space="preserve">W zajęciach może uczestniczyć dziecko, którego rodzic złożył do dnia </w:t>
      </w:r>
      <w:r w:rsidR="00FC3AFA" w:rsidRPr="00CC2B22">
        <w:rPr>
          <w:rFonts w:asciiTheme="minorHAnsi" w:hAnsiTheme="minorHAnsi" w:cstheme="minorHAnsi"/>
          <w:color w:val="000000" w:themeColor="text1"/>
          <w:sz w:val="24"/>
          <w:szCs w:val="24"/>
          <w:shd w:val="clear" w:color="auto" w:fill="FFFFFF"/>
        </w:rPr>
        <w:t>27 maja</w:t>
      </w:r>
      <w:r w:rsidRPr="00CC2B22">
        <w:rPr>
          <w:rFonts w:asciiTheme="minorHAnsi" w:hAnsiTheme="minorHAnsi" w:cstheme="minorHAnsi"/>
          <w:color w:val="000000" w:themeColor="text1"/>
          <w:sz w:val="24"/>
          <w:szCs w:val="24"/>
          <w:shd w:val="clear" w:color="auto" w:fill="FFFFFF"/>
        </w:rPr>
        <w:t xml:space="preserve"> włącznie lub na </w:t>
      </w:r>
      <w:r w:rsidR="00FC3AFA" w:rsidRPr="00CC2B22">
        <w:rPr>
          <w:rFonts w:asciiTheme="minorHAnsi" w:hAnsiTheme="minorHAnsi" w:cstheme="minorHAnsi"/>
          <w:color w:val="000000" w:themeColor="text1"/>
          <w:sz w:val="24"/>
          <w:szCs w:val="24"/>
          <w:shd w:val="clear" w:color="auto" w:fill="FFFFFF"/>
        </w:rPr>
        <w:t>dwa dni</w:t>
      </w:r>
      <w:r w:rsidRPr="00CC2B22">
        <w:rPr>
          <w:rFonts w:asciiTheme="minorHAnsi" w:hAnsiTheme="minorHAnsi" w:cstheme="minorHAnsi"/>
          <w:color w:val="000000" w:themeColor="text1"/>
          <w:sz w:val="24"/>
          <w:szCs w:val="24"/>
          <w:shd w:val="clear" w:color="auto" w:fill="FFFFFF"/>
        </w:rPr>
        <w:t xml:space="preserve"> przed planowanymi zajęciami, stosowne oświadczenie/oświadczenia  drogą elektroniczną na adres </w:t>
      </w:r>
      <w:hyperlink r:id="rId6" w:history="1">
        <w:r w:rsidR="009006CF" w:rsidRPr="00CC2B22">
          <w:rPr>
            <w:rStyle w:val="Hipercze"/>
            <w:rFonts w:asciiTheme="minorHAnsi" w:hAnsiTheme="minorHAnsi" w:cstheme="minorHAnsi"/>
            <w:sz w:val="24"/>
            <w:szCs w:val="24"/>
          </w:rPr>
          <w:t>sp12@edu.bydgoszcz.pl</w:t>
        </w:r>
      </w:hyperlink>
      <w:r w:rsidR="009006CF" w:rsidRPr="00CC2B22">
        <w:rPr>
          <w:rFonts w:asciiTheme="minorHAnsi" w:hAnsiTheme="minorHAnsi" w:cstheme="minorHAnsi"/>
          <w:color w:val="000000"/>
          <w:sz w:val="24"/>
          <w:szCs w:val="24"/>
        </w:rPr>
        <w:t xml:space="preserve">, </w:t>
      </w:r>
      <w:r w:rsidRPr="00CC2B22">
        <w:rPr>
          <w:rFonts w:asciiTheme="minorHAnsi" w:hAnsiTheme="minorHAnsi" w:cstheme="minorHAnsi"/>
          <w:color w:val="000000" w:themeColor="text1"/>
          <w:sz w:val="24"/>
          <w:szCs w:val="24"/>
        </w:rPr>
        <w:t xml:space="preserve"> </w:t>
      </w:r>
      <w:r w:rsidRPr="00CC2B22">
        <w:rPr>
          <w:rFonts w:asciiTheme="minorHAnsi" w:hAnsiTheme="minorHAnsi" w:cstheme="minorHAnsi"/>
          <w:color w:val="000000" w:themeColor="text1"/>
          <w:sz w:val="24"/>
          <w:szCs w:val="24"/>
          <w:shd w:val="clear" w:color="auto" w:fill="FFFFFF"/>
        </w:rPr>
        <w:t xml:space="preserve">bądź do skrzynki </w:t>
      </w:r>
      <w:r w:rsidR="009006CF" w:rsidRPr="00CC2B22">
        <w:rPr>
          <w:rFonts w:asciiTheme="minorHAnsi" w:hAnsiTheme="minorHAnsi" w:cstheme="minorHAnsi"/>
          <w:color w:val="000000" w:themeColor="text1"/>
          <w:sz w:val="24"/>
          <w:szCs w:val="24"/>
          <w:shd w:val="clear" w:color="auto" w:fill="FFFFFF"/>
        </w:rPr>
        <w:t>przy wejściu do szkoły, obok</w:t>
      </w:r>
      <w:r w:rsidRPr="00CC2B22">
        <w:rPr>
          <w:rFonts w:asciiTheme="minorHAnsi" w:hAnsiTheme="minorHAnsi" w:cstheme="minorHAnsi"/>
          <w:color w:val="000000" w:themeColor="text1"/>
          <w:sz w:val="24"/>
          <w:szCs w:val="24"/>
          <w:shd w:val="clear" w:color="auto" w:fill="FFFFFF"/>
        </w:rPr>
        <w:t xml:space="preserve"> dyżurki szkolnej.</w:t>
      </w:r>
    </w:p>
    <w:p w:rsidR="009006CF"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hAnsiTheme="minorHAnsi" w:cstheme="minorHAnsi"/>
          <w:color w:val="000000" w:themeColor="text1"/>
          <w:sz w:val="24"/>
          <w:szCs w:val="24"/>
          <w:shd w:val="clear" w:color="auto" w:fill="FFFFFF"/>
        </w:rPr>
        <w:t>Termin konsultacji (wizyty w bibliotece) należy ustalić z nauczyciele</w:t>
      </w:r>
      <w:r w:rsidR="009006CF" w:rsidRPr="00CC2B22">
        <w:rPr>
          <w:rFonts w:asciiTheme="minorHAnsi" w:hAnsiTheme="minorHAnsi" w:cstheme="minorHAnsi"/>
          <w:color w:val="000000" w:themeColor="text1"/>
          <w:sz w:val="24"/>
          <w:szCs w:val="24"/>
          <w:shd w:val="clear" w:color="auto" w:fill="FFFFFF"/>
        </w:rPr>
        <w:t>m.</w:t>
      </w:r>
    </w:p>
    <w:p w:rsidR="008000C2"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hAnsiTheme="minorHAnsi" w:cstheme="minorHAnsi"/>
          <w:color w:val="000000" w:themeColor="text1"/>
          <w:sz w:val="24"/>
          <w:szCs w:val="24"/>
          <w:shd w:val="clear" w:color="auto" w:fill="FFFFFF"/>
        </w:rPr>
        <w:t>W zajęciach może uczestniczyć dziecko, którego temperatura ciała nie przekracza 37,0 stopni.</w:t>
      </w:r>
    </w:p>
    <w:p w:rsidR="008000C2"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hAnsiTheme="minorHAnsi" w:cstheme="minorHAnsi"/>
          <w:color w:val="000000" w:themeColor="text1"/>
          <w:sz w:val="24"/>
          <w:szCs w:val="24"/>
          <w:shd w:val="clear" w:color="auto" w:fill="FFFFFF"/>
        </w:rPr>
        <w:t>Zajęcia będą zorganizowane</w:t>
      </w:r>
      <w:r w:rsidR="009006CF" w:rsidRPr="00CC2B22">
        <w:rPr>
          <w:rFonts w:asciiTheme="minorHAnsi" w:hAnsiTheme="minorHAnsi" w:cstheme="minorHAnsi"/>
          <w:color w:val="000000" w:themeColor="text1"/>
          <w:sz w:val="24"/>
          <w:szCs w:val="24"/>
          <w:shd w:val="clear" w:color="auto" w:fill="FFFFFF"/>
        </w:rPr>
        <w:t>,</w:t>
      </w:r>
      <w:r w:rsidRPr="00CC2B22">
        <w:rPr>
          <w:rFonts w:asciiTheme="minorHAnsi" w:hAnsiTheme="minorHAnsi" w:cstheme="minorHAnsi"/>
          <w:color w:val="000000" w:themeColor="text1"/>
          <w:sz w:val="24"/>
          <w:szCs w:val="24"/>
          <w:shd w:val="clear" w:color="auto" w:fill="FFFFFF"/>
        </w:rPr>
        <w:t xml:space="preserve"> jeżeli dyrektor szkoły zdoła tak zorganizować zajęcia, aby były bezpieczne, aby spełnić wymagania określone w wytycznych GIS, MEN,</w:t>
      </w:r>
      <w:r w:rsidR="009006CF" w:rsidRPr="00CC2B22">
        <w:rPr>
          <w:rFonts w:asciiTheme="minorHAnsi" w:hAnsiTheme="minorHAnsi" w:cstheme="minorHAnsi"/>
          <w:color w:val="000000" w:themeColor="text1"/>
          <w:sz w:val="24"/>
          <w:szCs w:val="24"/>
          <w:shd w:val="clear" w:color="auto" w:fill="FFFFFF"/>
        </w:rPr>
        <w:t xml:space="preserve"> </w:t>
      </w:r>
      <w:r w:rsidRPr="00CC2B22">
        <w:rPr>
          <w:rFonts w:asciiTheme="minorHAnsi" w:hAnsiTheme="minorHAnsi" w:cstheme="minorHAnsi"/>
          <w:color w:val="000000" w:themeColor="text1"/>
          <w:sz w:val="24"/>
          <w:szCs w:val="24"/>
          <w:shd w:val="clear" w:color="auto" w:fill="FFFFFF"/>
        </w:rPr>
        <w:t>MZ.</w:t>
      </w:r>
    </w:p>
    <w:p w:rsidR="008000C2"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hAnsiTheme="minorHAnsi" w:cstheme="minorHAnsi"/>
          <w:color w:val="000000" w:themeColor="text1"/>
          <w:sz w:val="24"/>
          <w:szCs w:val="24"/>
          <w:shd w:val="clear" w:color="auto" w:fill="FFFFFF"/>
        </w:rPr>
        <w:t>Szkoła poinformuje rodzica o decyzji utworzenia zajęć dla uczniów</w:t>
      </w:r>
      <w:r w:rsidR="009006CF" w:rsidRPr="00CC2B22">
        <w:rPr>
          <w:rFonts w:asciiTheme="minorHAnsi" w:hAnsiTheme="minorHAnsi" w:cstheme="minorHAnsi"/>
          <w:color w:val="000000" w:themeColor="text1"/>
          <w:sz w:val="24"/>
          <w:szCs w:val="24"/>
          <w:shd w:val="clear" w:color="auto" w:fill="FFFFFF"/>
        </w:rPr>
        <w:t>/</w:t>
      </w:r>
      <w:r w:rsidRPr="00CC2B22">
        <w:rPr>
          <w:rFonts w:asciiTheme="minorHAnsi" w:hAnsiTheme="minorHAnsi" w:cstheme="minorHAnsi"/>
          <w:color w:val="000000" w:themeColor="text1"/>
          <w:sz w:val="24"/>
          <w:szCs w:val="24"/>
          <w:shd w:val="clear" w:color="auto" w:fill="FFFFFF"/>
        </w:rPr>
        <w:t>wizyty w bibliotece.</w:t>
      </w:r>
    </w:p>
    <w:p w:rsidR="008000C2"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hAnsiTheme="minorHAnsi" w:cstheme="minorHAnsi"/>
          <w:color w:val="000000" w:themeColor="text1"/>
          <w:sz w:val="24"/>
          <w:szCs w:val="24"/>
          <w:shd w:val="clear" w:color="auto" w:fill="FFFFFF"/>
        </w:rPr>
        <w:t>W sytuacji konieczności zamknię</w:t>
      </w:r>
      <w:r w:rsidR="009006CF" w:rsidRPr="00CC2B22">
        <w:rPr>
          <w:rFonts w:asciiTheme="minorHAnsi" w:hAnsiTheme="minorHAnsi" w:cstheme="minorHAnsi"/>
          <w:color w:val="000000" w:themeColor="text1"/>
          <w:sz w:val="24"/>
          <w:szCs w:val="24"/>
          <w:shd w:val="clear" w:color="auto" w:fill="FFFFFF"/>
        </w:rPr>
        <w:t>cia szkoły/</w:t>
      </w:r>
      <w:r w:rsidRPr="00CC2B22">
        <w:rPr>
          <w:rFonts w:asciiTheme="minorHAnsi" w:hAnsiTheme="minorHAnsi" w:cstheme="minorHAnsi"/>
          <w:color w:val="000000" w:themeColor="text1"/>
          <w:sz w:val="24"/>
          <w:szCs w:val="24"/>
          <w:shd w:val="clear" w:color="auto" w:fill="FFFFFF"/>
        </w:rPr>
        <w:t xml:space="preserve">odwołania utworzonych zajęć pojawi się stosowny komunikat na stronie szkoły. </w:t>
      </w:r>
    </w:p>
    <w:p w:rsidR="008000C2" w:rsidRPr="00CC2B22" w:rsidRDefault="008000C2" w:rsidP="009B5ED0">
      <w:pPr>
        <w:widowControl/>
        <w:numPr>
          <w:ilvl w:val="0"/>
          <w:numId w:val="35"/>
        </w:numPr>
        <w:autoSpaceDE/>
        <w:autoSpaceDN/>
        <w:spacing w:after="200" w:line="276" w:lineRule="auto"/>
        <w:contextualSpacing/>
        <w:jc w:val="both"/>
        <w:rPr>
          <w:rFonts w:asciiTheme="minorHAnsi" w:eastAsia="Calibri" w:hAnsiTheme="minorHAnsi" w:cstheme="minorHAnsi"/>
          <w:color w:val="000000" w:themeColor="text1"/>
          <w:sz w:val="24"/>
          <w:szCs w:val="24"/>
          <w:shd w:val="clear" w:color="auto" w:fill="FFFFFF"/>
        </w:rPr>
      </w:pPr>
      <w:r w:rsidRPr="00CC2B22">
        <w:rPr>
          <w:rFonts w:asciiTheme="minorHAnsi" w:hAnsiTheme="minorHAnsi" w:cstheme="minorHAnsi"/>
          <w:color w:val="000000" w:themeColor="text1"/>
          <w:sz w:val="24"/>
          <w:szCs w:val="24"/>
          <w:lang w:eastAsia="pl-PL"/>
        </w:rPr>
        <w:t>W przypadku, kiedy ze względu na brak zgody rodzica na badanie temperatury, nieprzestrzeganie procedur w tym r</w:t>
      </w:r>
      <w:r w:rsidR="009006CF" w:rsidRPr="00CC2B22">
        <w:rPr>
          <w:rFonts w:asciiTheme="minorHAnsi" w:hAnsiTheme="minorHAnsi" w:cstheme="minorHAnsi"/>
          <w:color w:val="000000" w:themeColor="text1"/>
          <w:sz w:val="24"/>
          <w:szCs w:val="24"/>
          <w:lang w:eastAsia="pl-PL"/>
        </w:rPr>
        <w:t>espektowania reżimu sanitarnego</w:t>
      </w:r>
      <w:r w:rsidRPr="00CC2B22">
        <w:rPr>
          <w:rFonts w:asciiTheme="minorHAnsi" w:hAnsiTheme="minorHAnsi" w:cstheme="minorHAnsi"/>
          <w:color w:val="000000" w:themeColor="text1"/>
          <w:sz w:val="24"/>
          <w:szCs w:val="24"/>
          <w:lang w:eastAsia="pl-PL"/>
        </w:rPr>
        <w:t xml:space="preserve"> lub braki kadrowe wśród pracowników szkoły, co uniemożliwi zorganizowanie zajęć w sposób </w:t>
      </w:r>
      <w:r w:rsidRPr="00CC2B22">
        <w:rPr>
          <w:rFonts w:asciiTheme="minorHAnsi" w:hAnsiTheme="minorHAnsi" w:cstheme="minorHAnsi"/>
          <w:color w:val="000000" w:themeColor="text1"/>
          <w:sz w:val="24"/>
          <w:szCs w:val="24"/>
          <w:lang w:eastAsia="pl-PL"/>
        </w:rPr>
        <w:lastRenderedPageBreak/>
        <w:t>zmniejszający ryzyko, będzie kontynuowana praca z dzieckiem lub uczniami wyłącznie z wykorzystaniem metod i technik kształcenia na odległość.</w:t>
      </w:r>
    </w:p>
    <w:p w:rsidR="009B5ED0" w:rsidRPr="00CC2B22" w:rsidRDefault="009B5ED0" w:rsidP="009B5ED0">
      <w:pPr>
        <w:widowControl/>
        <w:autoSpaceDE/>
        <w:autoSpaceDN/>
        <w:spacing w:after="200" w:line="276" w:lineRule="auto"/>
        <w:ind w:left="720"/>
        <w:contextualSpacing/>
        <w:jc w:val="both"/>
        <w:rPr>
          <w:rFonts w:asciiTheme="minorHAnsi" w:eastAsia="Calibri" w:hAnsiTheme="minorHAnsi" w:cstheme="minorHAnsi"/>
          <w:color w:val="000000" w:themeColor="text1"/>
          <w:sz w:val="24"/>
          <w:szCs w:val="24"/>
          <w:shd w:val="clear" w:color="auto" w:fill="FFFFFF"/>
        </w:rPr>
      </w:pPr>
    </w:p>
    <w:p w:rsidR="008000C2" w:rsidRPr="00CC2B22" w:rsidRDefault="008000C2" w:rsidP="009006CF">
      <w:pPr>
        <w:spacing w:before="45"/>
        <w:ind w:left="380" w:right="67"/>
        <w:jc w:val="both"/>
        <w:rPr>
          <w:rFonts w:asciiTheme="minorHAnsi" w:eastAsia="Calibri" w:hAnsiTheme="minorHAnsi" w:cstheme="minorHAnsi"/>
          <w:color w:val="000000" w:themeColor="text1"/>
          <w:sz w:val="24"/>
          <w:szCs w:val="24"/>
          <w:shd w:val="clear" w:color="auto" w:fill="FFFFFF"/>
        </w:rPr>
      </w:pPr>
      <w:r w:rsidRPr="00CC2B22">
        <w:rPr>
          <w:rFonts w:asciiTheme="minorHAnsi" w:eastAsia="Calibri" w:hAnsiTheme="minorHAnsi" w:cstheme="minorHAnsi"/>
          <w:color w:val="000000" w:themeColor="text1"/>
          <w:sz w:val="24"/>
          <w:szCs w:val="24"/>
          <w:shd w:val="clear" w:color="auto" w:fill="FFFFFF"/>
        </w:rPr>
        <w:t>Należy pamiętać, że nauczanie zdalne jest obecni</w:t>
      </w:r>
      <w:r w:rsidR="009006CF" w:rsidRPr="00CC2B22">
        <w:rPr>
          <w:rFonts w:asciiTheme="minorHAnsi" w:eastAsia="Calibri" w:hAnsiTheme="minorHAnsi" w:cstheme="minorHAnsi"/>
          <w:color w:val="000000" w:themeColor="text1"/>
          <w:sz w:val="24"/>
          <w:szCs w:val="24"/>
          <w:shd w:val="clear" w:color="auto" w:fill="FFFFFF"/>
        </w:rPr>
        <w:t xml:space="preserve">e podstawową formą działalności </w:t>
      </w:r>
      <w:r w:rsidRPr="00CC2B22">
        <w:rPr>
          <w:rFonts w:asciiTheme="minorHAnsi" w:eastAsia="Calibri" w:hAnsiTheme="minorHAnsi" w:cstheme="minorHAnsi"/>
          <w:color w:val="000000" w:themeColor="text1"/>
          <w:sz w:val="24"/>
          <w:szCs w:val="24"/>
          <w:shd w:val="clear" w:color="auto" w:fill="FFFFFF"/>
        </w:rPr>
        <w:t>szkoły realizującą jej zadania.</w:t>
      </w:r>
    </w:p>
    <w:p w:rsidR="00FC75B0" w:rsidRPr="00CC2B22" w:rsidRDefault="00FC75B0" w:rsidP="00B553BE">
      <w:pPr>
        <w:pStyle w:val="Heading2"/>
        <w:shd w:val="clear" w:color="auto" w:fill="FFFFFF" w:themeFill="background1"/>
        <w:spacing w:before="45"/>
        <w:ind w:left="0"/>
        <w:jc w:val="left"/>
        <w:rPr>
          <w:rFonts w:asciiTheme="minorHAnsi" w:hAnsiTheme="minorHAnsi" w:cstheme="minorHAnsi"/>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AC31BF" w:rsidRDefault="00AC31BF" w:rsidP="00C528CC">
      <w:pPr>
        <w:jc w:val="center"/>
        <w:rPr>
          <w:rFonts w:asciiTheme="minorHAnsi" w:hAnsiTheme="minorHAnsi" w:cstheme="minorHAnsi"/>
          <w:b/>
          <w:sz w:val="24"/>
          <w:szCs w:val="24"/>
        </w:rPr>
      </w:pPr>
    </w:p>
    <w:p w:rsidR="00C528CC" w:rsidRPr="00CC2B22" w:rsidRDefault="00C528CC" w:rsidP="00C528CC">
      <w:pPr>
        <w:jc w:val="center"/>
        <w:rPr>
          <w:rFonts w:asciiTheme="minorHAnsi" w:hAnsiTheme="minorHAnsi" w:cstheme="minorHAnsi"/>
          <w:b/>
          <w:sz w:val="24"/>
          <w:szCs w:val="24"/>
        </w:rPr>
      </w:pPr>
      <w:r w:rsidRPr="00CC2B22">
        <w:rPr>
          <w:rFonts w:asciiTheme="minorHAnsi" w:hAnsiTheme="minorHAnsi" w:cstheme="minorHAnsi"/>
          <w:b/>
          <w:sz w:val="24"/>
          <w:szCs w:val="24"/>
        </w:rPr>
        <w:t>PROCEDURA POBYTU W SZKOLE</w:t>
      </w:r>
    </w:p>
    <w:p w:rsidR="009006CF" w:rsidRPr="00CC2B22" w:rsidRDefault="009006CF" w:rsidP="00C528CC">
      <w:pPr>
        <w:jc w:val="center"/>
        <w:rPr>
          <w:rFonts w:asciiTheme="minorHAnsi" w:hAnsiTheme="minorHAnsi" w:cstheme="minorHAnsi"/>
          <w:b/>
          <w:sz w:val="24"/>
          <w:szCs w:val="24"/>
        </w:rPr>
      </w:pPr>
    </w:p>
    <w:p w:rsidR="00C528CC" w:rsidRPr="00CC2B22" w:rsidRDefault="00C528CC" w:rsidP="00C528CC">
      <w:pPr>
        <w:pStyle w:val="Standard"/>
        <w:numPr>
          <w:ilvl w:val="0"/>
          <w:numId w:val="36"/>
        </w:numPr>
        <w:rPr>
          <w:rFonts w:asciiTheme="minorHAnsi" w:hAnsiTheme="minorHAnsi" w:cstheme="minorHAnsi"/>
          <w:b/>
        </w:rPr>
      </w:pPr>
      <w:proofErr w:type="spellStart"/>
      <w:r w:rsidRPr="00CC2B22">
        <w:rPr>
          <w:rFonts w:asciiTheme="minorHAnsi" w:hAnsiTheme="minorHAnsi" w:cstheme="minorHAnsi"/>
          <w:b/>
        </w:rPr>
        <w:t>Zakres</w:t>
      </w:r>
      <w:proofErr w:type="spellEnd"/>
      <w:r w:rsidRPr="00CC2B22">
        <w:rPr>
          <w:rFonts w:asciiTheme="minorHAnsi" w:hAnsiTheme="minorHAnsi" w:cstheme="minorHAnsi"/>
          <w:b/>
        </w:rPr>
        <w:t xml:space="preserve"> </w:t>
      </w:r>
      <w:proofErr w:type="spellStart"/>
      <w:r w:rsidRPr="00CC2B22">
        <w:rPr>
          <w:rFonts w:asciiTheme="minorHAnsi" w:hAnsiTheme="minorHAnsi" w:cstheme="minorHAnsi"/>
          <w:b/>
        </w:rPr>
        <w:t>procedury</w:t>
      </w:r>
      <w:proofErr w:type="spellEnd"/>
      <w:r w:rsidRPr="00CC2B22">
        <w:rPr>
          <w:rFonts w:asciiTheme="minorHAnsi" w:hAnsiTheme="minorHAnsi" w:cstheme="minorHAnsi"/>
          <w:b/>
        </w:rPr>
        <w:t>:</w:t>
      </w:r>
    </w:p>
    <w:p w:rsidR="00C528CC" w:rsidRPr="00CC2B22" w:rsidRDefault="00C528CC" w:rsidP="00C528CC">
      <w:pPr>
        <w:pStyle w:val="Standard"/>
        <w:ind w:left="720"/>
        <w:rPr>
          <w:rFonts w:asciiTheme="minorHAnsi" w:hAnsiTheme="minorHAnsi" w:cstheme="minorHAnsi"/>
          <w:b/>
        </w:rPr>
      </w:pPr>
    </w:p>
    <w:p w:rsidR="00C528CC" w:rsidRPr="00CC2B22" w:rsidRDefault="00C528CC" w:rsidP="00C528CC">
      <w:pPr>
        <w:pStyle w:val="Standard"/>
        <w:rPr>
          <w:rFonts w:asciiTheme="minorHAnsi" w:hAnsiTheme="minorHAnsi" w:cstheme="minorHAnsi"/>
          <w:lang w:val="pl-PL"/>
        </w:rPr>
      </w:pPr>
      <w:r w:rsidRPr="00CC2B22">
        <w:rPr>
          <w:rFonts w:asciiTheme="minorHAnsi" w:hAnsiTheme="minorHAnsi" w:cstheme="minorHAnsi"/>
          <w:lang w:val="pl-PL"/>
        </w:rPr>
        <w:t>Procedura dotyczy sposobów postępowania osób dorosłych i uczniów w czasie ich pobytu                                  w szkole.</w:t>
      </w:r>
    </w:p>
    <w:p w:rsidR="00C528CC" w:rsidRPr="00CC2B22" w:rsidRDefault="00C528CC" w:rsidP="00C528CC">
      <w:pPr>
        <w:pStyle w:val="Standard"/>
        <w:rPr>
          <w:rFonts w:asciiTheme="minorHAnsi" w:hAnsiTheme="minorHAnsi" w:cstheme="minorHAnsi"/>
          <w:lang w:val="pl-PL"/>
        </w:rPr>
      </w:pPr>
    </w:p>
    <w:p w:rsidR="00C528CC" w:rsidRPr="00CC2B22" w:rsidRDefault="00C528CC" w:rsidP="00C528CC">
      <w:pPr>
        <w:pStyle w:val="Standard"/>
        <w:numPr>
          <w:ilvl w:val="0"/>
          <w:numId w:val="36"/>
        </w:numPr>
        <w:rPr>
          <w:rFonts w:asciiTheme="minorHAnsi" w:hAnsiTheme="minorHAnsi" w:cstheme="minorHAnsi"/>
          <w:b/>
        </w:rPr>
      </w:pPr>
      <w:proofErr w:type="spellStart"/>
      <w:r w:rsidRPr="00CC2B22">
        <w:rPr>
          <w:rFonts w:asciiTheme="minorHAnsi" w:hAnsiTheme="minorHAnsi" w:cstheme="minorHAnsi"/>
          <w:b/>
        </w:rPr>
        <w:t>Opis</w:t>
      </w:r>
      <w:proofErr w:type="spellEnd"/>
      <w:r w:rsidRPr="00CC2B22">
        <w:rPr>
          <w:rFonts w:asciiTheme="minorHAnsi" w:hAnsiTheme="minorHAnsi" w:cstheme="minorHAnsi"/>
          <w:b/>
        </w:rPr>
        <w:t xml:space="preserve"> </w:t>
      </w:r>
      <w:proofErr w:type="spellStart"/>
      <w:r w:rsidRPr="00CC2B22">
        <w:rPr>
          <w:rFonts w:asciiTheme="minorHAnsi" w:hAnsiTheme="minorHAnsi" w:cstheme="minorHAnsi"/>
          <w:b/>
        </w:rPr>
        <w:t>procedury</w:t>
      </w:r>
      <w:proofErr w:type="spellEnd"/>
      <w:r w:rsidRPr="00CC2B22">
        <w:rPr>
          <w:rFonts w:asciiTheme="minorHAnsi" w:hAnsiTheme="minorHAnsi" w:cstheme="minorHAnsi"/>
          <w:b/>
        </w:rPr>
        <w:t>:</w:t>
      </w:r>
    </w:p>
    <w:p w:rsidR="00C528CC" w:rsidRPr="00CC2B22" w:rsidRDefault="00C528CC" w:rsidP="00C528CC">
      <w:pPr>
        <w:shd w:val="clear" w:color="auto" w:fill="FFFFFF"/>
        <w:textAlignment w:val="baseline"/>
        <w:rPr>
          <w:rFonts w:asciiTheme="minorHAnsi" w:hAnsiTheme="minorHAnsi" w:cstheme="minorHAnsi"/>
          <w:b/>
          <w:bCs/>
          <w:color w:val="1B1B1B"/>
          <w:sz w:val="24"/>
          <w:szCs w:val="24"/>
          <w:lang w:eastAsia="pl-PL"/>
        </w:rPr>
      </w:pPr>
    </w:p>
    <w:p w:rsidR="00C528CC" w:rsidRPr="00CC2B22" w:rsidRDefault="00C528CC" w:rsidP="00C528CC">
      <w:pPr>
        <w:pStyle w:val="Akapitzlist"/>
        <w:numPr>
          <w:ilvl w:val="0"/>
          <w:numId w:val="2"/>
        </w:numPr>
        <w:tabs>
          <w:tab w:val="left" w:pos="501"/>
        </w:tabs>
        <w:spacing w:before="41" w:line="272" w:lineRule="exact"/>
        <w:ind w:hanging="385"/>
        <w:jc w:val="both"/>
        <w:rPr>
          <w:rFonts w:asciiTheme="minorHAnsi" w:hAnsiTheme="minorHAnsi" w:cstheme="minorHAnsi"/>
          <w:sz w:val="24"/>
          <w:szCs w:val="24"/>
        </w:rPr>
      </w:pPr>
      <w:r w:rsidRPr="00CC2B22">
        <w:rPr>
          <w:rFonts w:asciiTheme="minorHAnsi" w:hAnsiTheme="minorHAnsi" w:cstheme="minorHAnsi"/>
          <w:sz w:val="24"/>
          <w:szCs w:val="24"/>
        </w:rPr>
        <w:t>Na</w:t>
      </w:r>
      <w:r w:rsidRPr="00CC2B22">
        <w:rPr>
          <w:rFonts w:asciiTheme="minorHAnsi" w:hAnsiTheme="minorHAnsi" w:cstheme="minorHAnsi"/>
          <w:spacing w:val="-11"/>
          <w:sz w:val="24"/>
          <w:szCs w:val="24"/>
        </w:rPr>
        <w:t xml:space="preserve"> </w:t>
      </w:r>
      <w:r w:rsidRPr="00CC2B22">
        <w:rPr>
          <w:rFonts w:asciiTheme="minorHAnsi" w:hAnsiTheme="minorHAnsi" w:cstheme="minorHAnsi"/>
          <w:sz w:val="24"/>
          <w:szCs w:val="24"/>
        </w:rPr>
        <w:t>czas</w:t>
      </w:r>
      <w:r w:rsidRPr="00CC2B22">
        <w:rPr>
          <w:rFonts w:asciiTheme="minorHAnsi" w:hAnsiTheme="minorHAnsi" w:cstheme="minorHAnsi"/>
          <w:spacing w:val="-12"/>
          <w:sz w:val="24"/>
          <w:szCs w:val="24"/>
        </w:rPr>
        <w:t xml:space="preserve"> </w:t>
      </w:r>
      <w:r w:rsidRPr="00CC2B22">
        <w:rPr>
          <w:rFonts w:asciiTheme="minorHAnsi" w:hAnsiTheme="minorHAnsi" w:cstheme="minorHAnsi"/>
          <w:sz w:val="24"/>
          <w:szCs w:val="24"/>
        </w:rPr>
        <w:t>podwyższonego</w:t>
      </w:r>
      <w:r w:rsidRPr="00CC2B22">
        <w:rPr>
          <w:rFonts w:asciiTheme="minorHAnsi" w:hAnsiTheme="minorHAnsi" w:cstheme="minorHAnsi"/>
          <w:spacing w:val="-10"/>
          <w:sz w:val="24"/>
          <w:szCs w:val="24"/>
        </w:rPr>
        <w:t xml:space="preserve"> </w:t>
      </w:r>
      <w:r w:rsidRPr="00CC2B22">
        <w:rPr>
          <w:rFonts w:asciiTheme="minorHAnsi" w:hAnsiTheme="minorHAnsi" w:cstheme="minorHAnsi"/>
          <w:sz w:val="24"/>
          <w:szCs w:val="24"/>
        </w:rPr>
        <w:t>reżimu</w:t>
      </w:r>
      <w:r w:rsidRPr="00CC2B22">
        <w:rPr>
          <w:rFonts w:asciiTheme="minorHAnsi" w:hAnsiTheme="minorHAnsi" w:cstheme="minorHAnsi"/>
          <w:spacing w:val="-9"/>
          <w:sz w:val="24"/>
          <w:szCs w:val="24"/>
        </w:rPr>
        <w:t xml:space="preserve"> </w:t>
      </w:r>
      <w:r w:rsidRPr="00CC2B22">
        <w:rPr>
          <w:rFonts w:asciiTheme="minorHAnsi" w:hAnsiTheme="minorHAnsi" w:cstheme="minorHAnsi"/>
          <w:sz w:val="24"/>
          <w:szCs w:val="24"/>
        </w:rPr>
        <w:t>sanitarnego godziny pracy szkoły: 7.00-16.00.</w:t>
      </w:r>
    </w:p>
    <w:p w:rsidR="00C528CC" w:rsidRPr="00CC2B22" w:rsidRDefault="00C528CC" w:rsidP="00C528CC">
      <w:pPr>
        <w:pStyle w:val="Akapitzlist"/>
        <w:numPr>
          <w:ilvl w:val="0"/>
          <w:numId w:val="2"/>
        </w:numPr>
        <w:tabs>
          <w:tab w:val="left" w:pos="501"/>
        </w:tabs>
        <w:spacing w:before="41" w:line="272" w:lineRule="exact"/>
        <w:ind w:hanging="385"/>
        <w:jc w:val="both"/>
        <w:rPr>
          <w:rFonts w:asciiTheme="minorHAnsi" w:hAnsiTheme="minorHAnsi" w:cstheme="minorHAnsi"/>
          <w:sz w:val="24"/>
          <w:szCs w:val="24"/>
        </w:rPr>
      </w:pPr>
      <w:r w:rsidRPr="00CC2B22">
        <w:rPr>
          <w:rFonts w:asciiTheme="minorHAnsi" w:hAnsiTheme="minorHAnsi" w:cstheme="minorHAnsi"/>
          <w:sz w:val="24"/>
          <w:szCs w:val="24"/>
        </w:rPr>
        <w:t>Do szkoły przyprowadzony może być/przychodzi wyłącznie zdrowy uczeń.</w:t>
      </w:r>
    </w:p>
    <w:p w:rsidR="00C528CC" w:rsidRPr="00CC2B22" w:rsidRDefault="00C528CC" w:rsidP="00C528CC">
      <w:pPr>
        <w:pStyle w:val="Akapitzlist"/>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Przyprowadzenie/przyjście ucznia jest jednoznaczne ze zgodą rodzica/opiekuna prawnego na każdorazowe badanie dziecku temperatury przed wejściem do placówki.</w:t>
      </w:r>
    </w:p>
    <w:p w:rsidR="00C528CC" w:rsidRPr="00CC2B22" w:rsidRDefault="00C528CC" w:rsidP="00C528CC">
      <w:pPr>
        <w:pStyle w:val="Akapitzlist"/>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Ograniczenie liczebności</w:t>
      </w:r>
      <w:r w:rsidRPr="00CC2B22">
        <w:rPr>
          <w:rFonts w:asciiTheme="minorHAnsi" w:hAnsiTheme="minorHAnsi" w:cstheme="minorHAnsi"/>
          <w:spacing w:val="2"/>
          <w:sz w:val="24"/>
          <w:szCs w:val="24"/>
        </w:rPr>
        <w:t xml:space="preserve"> </w:t>
      </w:r>
      <w:r w:rsidRPr="00CC2B22">
        <w:rPr>
          <w:rFonts w:asciiTheme="minorHAnsi" w:hAnsiTheme="minorHAnsi" w:cstheme="minorHAnsi"/>
          <w:sz w:val="24"/>
          <w:szCs w:val="24"/>
        </w:rPr>
        <w:t>grup:</w:t>
      </w:r>
    </w:p>
    <w:p w:rsidR="00C528CC" w:rsidRPr="00CC2B22" w:rsidRDefault="00C528CC" w:rsidP="00C528CC">
      <w:pPr>
        <w:pStyle w:val="Akapitzlist"/>
        <w:numPr>
          <w:ilvl w:val="1"/>
          <w:numId w:val="34"/>
        </w:numPr>
        <w:tabs>
          <w:tab w:val="left" w:pos="823"/>
        </w:tabs>
        <w:spacing w:before="100" w:line="276" w:lineRule="auto"/>
        <w:ind w:right="170"/>
        <w:rPr>
          <w:rFonts w:asciiTheme="minorHAnsi" w:hAnsiTheme="minorHAnsi" w:cstheme="minorHAnsi"/>
          <w:sz w:val="24"/>
          <w:szCs w:val="24"/>
        </w:rPr>
      </w:pPr>
      <w:r w:rsidRPr="00CC2B22">
        <w:rPr>
          <w:rFonts w:asciiTheme="minorHAnsi" w:hAnsiTheme="minorHAnsi" w:cstheme="minorHAnsi"/>
          <w:sz w:val="24"/>
          <w:szCs w:val="24"/>
        </w:rPr>
        <w:t>Liczba dzieci w poszczególnych grupach przebywających w jednej sali zostaje ograniczona do 8 (zgodnie z zaleceniami GIS minimalna powierzchnia do zabawy, zajęć</w:t>
      </w:r>
      <w:r w:rsidRPr="00CC2B22">
        <w:rPr>
          <w:rFonts w:asciiTheme="minorHAnsi" w:hAnsiTheme="minorHAnsi" w:cstheme="minorHAnsi"/>
          <w:spacing w:val="-12"/>
          <w:sz w:val="24"/>
          <w:szCs w:val="24"/>
        </w:rPr>
        <w:t xml:space="preserve"> </w:t>
      </w:r>
      <w:r w:rsidRPr="00CC2B22">
        <w:rPr>
          <w:rFonts w:asciiTheme="minorHAnsi" w:hAnsiTheme="minorHAnsi" w:cstheme="minorHAnsi"/>
          <w:sz w:val="24"/>
          <w:szCs w:val="24"/>
        </w:rPr>
        <w:t>itp.</w:t>
      </w:r>
      <w:r w:rsidRPr="00CC2B22">
        <w:rPr>
          <w:rFonts w:asciiTheme="minorHAnsi" w:hAnsiTheme="minorHAnsi" w:cstheme="minorHAnsi"/>
          <w:spacing w:val="-8"/>
          <w:sz w:val="24"/>
          <w:szCs w:val="24"/>
        </w:rPr>
        <w:t xml:space="preserve"> </w:t>
      </w:r>
      <w:r w:rsidRPr="00CC2B22">
        <w:rPr>
          <w:rFonts w:asciiTheme="minorHAnsi" w:hAnsiTheme="minorHAnsi" w:cstheme="minorHAnsi"/>
          <w:sz w:val="24"/>
          <w:szCs w:val="24"/>
        </w:rPr>
        <w:t>wynosi</w:t>
      </w:r>
      <w:r w:rsidRPr="00CC2B22">
        <w:rPr>
          <w:rFonts w:asciiTheme="minorHAnsi" w:hAnsiTheme="minorHAnsi" w:cstheme="minorHAnsi"/>
          <w:spacing w:val="-10"/>
          <w:sz w:val="24"/>
          <w:szCs w:val="24"/>
        </w:rPr>
        <w:t xml:space="preserve"> </w:t>
      </w:r>
      <w:r w:rsidRPr="00CC2B22">
        <w:rPr>
          <w:rFonts w:asciiTheme="minorHAnsi" w:hAnsiTheme="minorHAnsi" w:cstheme="minorHAnsi"/>
          <w:sz w:val="24"/>
          <w:szCs w:val="24"/>
        </w:rPr>
        <w:t>4 m</w:t>
      </w:r>
      <w:r w:rsidRPr="00CC2B22">
        <w:rPr>
          <w:rFonts w:asciiTheme="minorHAnsi" w:hAnsiTheme="minorHAnsi" w:cstheme="minorHAnsi"/>
          <w:sz w:val="24"/>
          <w:szCs w:val="24"/>
          <w:vertAlign w:val="superscript"/>
        </w:rPr>
        <w:t>2</w:t>
      </w:r>
      <w:r w:rsidRPr="00CC2B22">
        <w:rPr>
          <w:rFonts w:asciiTheme="minorHAnsi" w:hAnsiTheme="minorHAnsi" w:cstheme="minorHAnsi"/>
          <w:sz w:val="24"/>
          <w:szCs w:val="24"/>
        </w:rPr>
        <w:t>/osobę). W związku</w:t>
      </w:r>
      <w:r w:rsidRPr="00CC2B22">
        <w:rPr>
          <w:rFonts w:asciiTheme="minorHAnsi" w:hAnsiTheme="minorHAnsi" w:cstheme="minorHAnsi"/>
          <w:spacing w:val="-10"/>
          <w:sz w:val="24"/>
          <w:szCs w:val="24"/>
        </w:rPr>
        <w:t xml:space="preserve"> </w:t>
      </w:r>
      <w:r w:rsidRPr="00CC2B22">
        <w:rPr>
          <w:rFonts w:asciiTheme="minorHAnsi" w:hAnsiTheme="minorHAnsi" w:cstheme="minorHAnsi"/>
          <w:sz w:val="24"/>
          <w:szCs w:val="24"/>
        </w:rPr>
        <w:t>z</w:t>
      </w:r>
      <w:r w:rsidRPr="00CC2B22">
        <w:rPr>
          <w:rFonts w:asciiTheme="minorHAnsi" w:hAnsiTheme="minorHAnsi" w:cstheme="minorHAnsi"/>
          <w:spacing w:val="-16"/>
          <w:sz w:val="24"/>
          <w:szCs w:val="24"/>
        </w:rPr>
        <w:t xml:space="preserve"> </w:t>
      </w:r>
      <w:r w:rsidRPr="00CC2B22">
        <w:rPr>
          <w:rFonts w:asciiTheme="minorHAnsi" w:hAnsiTheme="minorHAnsi" w:cstheme="minorHAnsi"/>
          <w:sz w:val="24"/>
          <w:szCs w:val="24"/>
        </w:rPr>
        <w:t>powyższym</w:t>
      </w:r>
      <w:r w:rsidRPr="00CC2B22">
        <w:rPr>
          <w:rFonts w:asciiTheme="minorHAnsi" w:hAnsiTheme="minorHAnsi" w:cstheme="minorHAnsi"/>
          <w:spacing w:val="-9"/>
          <w:sz w:val="24"/>
          <w:szCs w:val="24"/>
        </w:rPr>
        <w:t xml:space="preserve"> </w:t>
      </w:r>
      <w:r w:rsidRPr="00CC2B22">
        <w:rPr>
          <w:rFonts w:asciiTheme="minorHAnsi" w:hAnsiTheme="minorHAnsi" w:cstheme="minorHAnsi"/>
          <w:sz w:val="24"/>
          <w:szCs w:val="24"/>
        </w:rPr>
        <w:t>w</w:t>
      </w:r>
      <w:r w:rsidRPr="00CC2B22">
        <w:rPr>
          <w:rFonts w:asciiTheme="minorHAnsi" w:hAnsiTheme="minorHAnsi" w:cstheme="minorHAnsi"/>
          <w:spacing w:val="-11"/>
          <w:sz w:val="24"/>
          <w:szCs w:val="24"/>
        </w:rPr>
        <w:t xml:space="preserve"> </w:t>
      </w:r>
      <w:r w:rsidRPr="00CC2B22">
        <w:rPr>
          <w:rFonts w:asciiTheme="minorHAnsi" w:hAnsiTheme="minorHAnsi" w:cstheme="minorHAnsi"/>
          <w:sz w:val="24"/>
          <w:szCs w:val="24"/>
        </w:rPr>
        <w:t>sali</w:t>
      </w:r>
      <w:r w:rsidRPr="00CC2B22">
        <w:rPr>
          <w:rFonts w:asciiTheme="minorHAnsi" w:hAnsiTheme="minorHAnsi" w:cstheme="minorHAnsi"/>
          <w:spacing w:val="-9"/>
          <w:sz w:val="24"/>
          <w:szCs w:val="24"/>
        </w:rPr>
        <w:t xml:space="preserve"> </w:t>
      </w:r>
      <w:r w:rsidRPr="00CC2B22">
        <w:rPr>
          <w:rFonts w:asciiTheme="minorHAnsi" w:hAnsiTheme="minorHAnsi" w:cstheme="minorHAnsi"/>
          <w:sz w:val="24"/>
          <w:szCs w:val="24"/>
        </w:rPr>
        <w:t>może</w:t>
      </w:r>
      <w:r w:rsidRPr="00CC2B22">
        <w:rPr>
          <w:rFonts w:asciiTheme="minorHAnsi" w:hAnsiTheme="minorHAnsi" w:cstheme="minorHAnsi"/>
          <w:spacing w:val="-11"/>
          <w:sz w:val="24"/>
          <w:szCs w:val="24"/>
        </w:rPr>
        <w:t xml:space="preserve"> </w:t>
      </w:r>
      <w:r w:rsidRPr="00CC2B22">
        <w:rPr>
          <w:rFonts w:asciiTheme="minorHAnsi" w:hAnsiTheme="minorHAnsi" w:cstheme="minorHAnsi"/>
          <w:sz w:val="24"/>
          <w:szCs w:val="24"/>
        </w:rPr>
        <w:t>przebywać</w:t>
      </w:r>
      <w:r w:rsidRPr="00CC2B22">
        <w:rPr>
          <w:rFonts w:asciiTheme="minorHAnsi" w:hAnsiTheme="minorHAnsi" w:cstheme="minorHAnsi"/>
          <w:spacing w:val="-10"/>
          <w:sz w:val="24"/>
          <w:szCs w:val="24"/>
        </w:rPr>
        <w:t xml:space="preserve"> maksymalnie </w:t>
      </w:r>
      <w:r w:rsidRPr="00CC2B22">
        <w:rPr>
          <w:rFonts w:asciiTheme="minorHAnsi" w:hAnsiTheme="minorHAnsi" w:cstheme="minorHAnsi"/>
          <w:sz w:val="24"/>
          <w:szCs w:val="24"/>
        </w:rPr>
        <w:t>8</w:t>
      </w:r>
      <w:r w:rsidRPr="00CC2B22">
        <w:rPr>
          <w:rFonts w:asciiTheme="minorHAnsi" w:hAnsiTheme="minorHAnsi" w:cstheme="minorHAnsi"/>
          <w:spacing w:val="-9"/>
          <w:sz w:val="24"/>
          <w:szCs w:val="24"/>
        </w:rPr>
        <w:t xml:space="preserve"> </w:t>
      </w:r>
      <w:r w:rsidRPr="00CC2B22">
        <w:rPr>
          <w:rFonts w:asciiTheme="minorHAnsi" w:hAnsiTheme="minorHAnsi" w:cstheme="minorHAnsi"/>
          <w:sz w:val="24"/>
          <w:szCs w:val="24"/>
        </w:rPr>
        <w:t>dzieci</w:t>
      </w:r>
      <w:r w:rsidRPr="00CC2B22">
        <w:rPr>
          <w:rFonts w:asciiTheme="minorHAnsi" w:hAnsiTheme="minorHAnsi" w:cstheme="minorHAnsi"/>
          <w:spacing w:val="-10"/>
          <w:sz w:val="24"/>
          <w:szCs w:val="24"/>
        </w:rPr>
        <w:t xml:space="preserve"> </w:t>
      </w:r>
      <w:r w:rsidRPr="00CC2B22">
        <w:rPr>
          <w:rFonts w:asciiTheme="minorHAnsi" w:hAnsiTheme="minorHAnsi" w:cstheme="minorHAnsi"/>
          <w:sz w:val="24"/>
          <w:szCs w:val="24"/>
        </w:rPr>
        <w:t>oraz 2 osoby</w:t>
      </w:r>
      <w:r w:rsidRPr="00CC2B22">
        <w:rPr>
          <w:rFonts w:asciiTheme="minorHAnsi" w:hAnsiTheme="minorHAnsi" w:cstheme="minorHAnsi"/>
          <w:spacing w:val="3"/>
          <w:sz w:val="24"/>
          <w:szCs w:val="24"/>
        </w:rPr>
        <w:t xml:space="preserve"> </w:t>
      </w:r>
      <w:r w:rsidRPr="00CC2B22">
        <w:rPr>
          <w:rFonts w:asciiTheme="minorHAnsi" w:hAnsiTheme="minorHAnsi" w:cstheme="minorHAnsi"/>
          <w:sz w:val="24"/>
          <w:szCs w:val="24"/>
        </w:rPr>
        <w:t>dorosłe.</w:t>
      </w:r>
    </w:p>
    <w:p w:rsidR="00C528CC" w:rsidRPr="00CC2B22" w:rsidRDefault="00C528CC" w:rsidP="00C528CC">
      <w:pPr>
        <w:pStyle w:val="Akapitzlist"/>
        <w:numPr>
          <w:ilvl w:val="1"/>
          <w:numId w:val="34"/>
        </w:numPr>
        <w:tabs>
          <w:tab w:val="left" w:pos="823"/>
          <w:tab w:val="left" w:pos="8896"/>
        </w:tabs>
        <w:spacing w:before="72" w:line="235" w:lineRule="auto"/>
        <w:ind w:right="197"/>
        <w:rPr>
          <w:rFonts w:asciiTheme="minorHAnsi" w:hAnsiTheme="minorHAnsi" w:cstheme="minorHAnsi"/>
          <w:sz w:val="24"/>
          <w:szCs w:val="24"/>
        </w:rPr>
      </w:pPr>
      <w:r w:rsidRPr="00CC2B22">
        <w:rPr>
          <w:rFonts w:asciiTheme="minorHAnsi" w:hAnsiTheme="minorHAnsi" w:cstheme="minorHAnsi"/>
          <w:sz w:val="24"/>
          <w:szCs w:val="24"/>
        </w:rPr>
        <w:t>Obecność dziecka w świetlicy szkolnej rodzic/opiekun jest zobowiązany zadeklarować wychowawcy klasy, a ten dyrektorowi szkoły dwa</w:t>
      </w:r>
      <w:r w:rsidRPr="00CC2B22">
        <w:rPr>
          <w:rFonts w:asciiTheme="minorHAnsi" w:hAnsiTheme="minorHAnsi" w:cstheme="minorHAnsi"/>
          <w:spacing w:val="-16"/>
          <w:sz w:val="24"/>
          <w:szCs w:val="24"/>
        </w:rPr>
        <w:t xml:space="preserve"> </w:t>
      </w:r>
      <w:r w:rsidRPr="00CC2B22">
        <w:rPr>
          <w:rFonts w:asciiTheme="minorHAnsi" w:hAnsiTheme="minorHAnsi" w:cstheme="minorHAnsi"/>
          <w:sz w:val="24"/>
          <w:szCs w:val="24"/>
        </w:rPr>
        <w:t>dni</w:t>
      </w:r>
      <w:r w:rsidRPr="00CC2B22">
        <w:rPr>
          <w:rFonts w:asciiTheme="minorHAnsi" w:hAnsiTheme="minorHAnsi" w:cstheme="minorHAnsi"/>
          <w:spacing w:val="-12"/>
          <w:sz w:val="24"/>
          <w:szCs w:val="24"/>
        </w:rPr>
        <w:t xml:space="preserve"> </w:t>
      </w:r>
      <w:r w:rsidRPr="00CC2B22">
        <w:rPr>
          <w:rFonts w:asciiTheme="minorHAnsi" w:hAnsiTheme="minorHAnsi" w:cstheme="minorHAnsi"/>
          <w:sz w:val="24"/>
          <w:szCs w:val="24"/>
        </w:rPr>
        <w:t>wcześniej.</w:t>
      </w:r>
      <w:r w:rsidRPr="00CC2B22">
        <w:rPr>
          <w:rFonts w:asciiTheme="minorHAnsi" w:hAnsiTheme="minorHAnsi" w:cstheme="minorHAnsi"/>
          <w:spacing w:val="-14"/>
          <w:sz w:val="24"/>
          <w:szCs w:val="24"/>
        </w:rPr>
        <w:t xml:space="preserve"> </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Grupa dzieci przebywa wyłącznie w jednej (świetlica), wyznaczonej w tym celu stałej sali a opiekują się nią ci sami, na stałe wyznaczeni opiekunowie (nie zawsze będą to dotychczasowi nauczyciele).</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Zajęcia rewalidacyjne oraz konsultacje dla uczniów odbywają się w salach wyznaczonych w harmonogramie pracy szkoły. </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Z biblioteki szkolnej można korzystać w godzinach jej udostępnienia określonych przez bibliotekarza, uwzględniając konieczny okres kwarantanny dla książek. </w:t>
      </w:r>
    </w:p>
    <w:p w:rsidR="00C528CC" w:rsidRPr="00CC2B22" w:rsidRDefault="00C528CC" w:rsidP="00C528CC">
      <w:pPr>
        <w:widowControl/>
        <w:numPr>
          <w:ilvl w:val="0"/>
          <w:numId w:val="2"/>
        </w:numPr>
        <w:suppressAutoHyphens/>
        <w:autoSpaceDE/>
        <w:autoSpaceDN/>
        <w:spacing w:after="200" w:line="276" w:lineRule="auto"/>
        <w:jc w:val="both"/>
        <w:rPr>
          <w:rFonts w:asciiTheme="minorHAnsi" w:hAnsiTheme="minorHAnsi" w:cstheme="minorHAnsi"/>
          <w:sz w:val="24"/>
          <w:szCs w:val="24"/>
        </w:rPr>
      </w:pPr>
      <w:r w:rsidRPr="00CC2B22">
        <w:rPr>
          <w:rFonts w:asciiTheme="minorHAnsi" w:hAnsiTheme="minorHAnsi" w:cstheme="minorHAnsi"/>
          <w:sz w:val="24"/>
          <w:szCs w:val="24"/>
        </w:rPr>
        <w:t>W miarę możliwości podczas zajęć należy używać osłony ust i nosa. Niemniej nie jest to obowiązek konieczny i należy zastosować odpowiednią praktykę do możliwości psychofizycznych dzieci i nauczyciela.</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Stoliki dla dzieci ustawiane są w odległości nie mniejszej niż 1,5 m (1 uczeń - 1 ławka).</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Uczeń posiada własne przybory i materiały przygotowane w szkole przez nauczyciela, których nie można  pożyczać. </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i/>
          <w:sz w:val="24"/>
          <w:szCs w:val="24"/>
        </w:rPr>
        <w:t xml:space="preserve">W szkole nie funkcjonuje stołówka szkolna. Uczeń może przynieść swoje śniadanie, napoje. Czas na posiłek jest ustalony w planie pracy grupy świetlicowej, podczas innych zajęć,  uczeń nikogo nie częstuje swoją żywnością. </w:t>
      </w:r>
      <w:r w:rsidRPr="00CC2B22">
        <w:rPr>
          <w:rFonts w:asciiTheme="minorHAnsi" w:hAnsiTheme="minorHAnsi" w:cstheme="minorHAnsi"/>
          <w:i/>
          <w:color w:val="FF0000"/>
          <w:sz w:val="24"/>
          <w:szCs w:val="24"/>
        </w:rPr>
        <w:t xml:space="preserve"> </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W przypadku zajęć trwających kilka godzin należy zaplanować przerwy nie rzadziej niż po 45 minutach. Grupa spędza przerwę pod nadzorem nauczyciela np. na korytarzu szkolnym. Grupa może wyjść na teren przyszkolny (plac zabaw).</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lastRenderedPageBreak/>
        <w:t>Należy ograniczyć aktywności sprzyjające bliskiemu kontaktowi pomiędzy uczniami, nauczycielem.</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Należy promować zasady higieny, stosować je przed i po zajęciach. Każde dziecko po przyjściu do szkoły będzie </w:t>
      </w:r>
      <w:proofErr w:type="spellStart"/>
      <w:r w:rsidRPr="00CC2B22">
        <w:rPr>
          <w:rFonts w:asciiTheme="minorHAnsi" w:hAnsiTheme="minorHAnsi" w:cstheme="minorHAnsi"/>
          <w:sz w:val="24"/>
          <w:szCs w:val="24"/>
        </w:rPr>
        <w:t>przekierowane</w:t>
      </w:r>
      <w:proofErr w:type="spellEnd"/>
      <w:r w:rsidRPr="00CC2B22">
        <w:rPr>
          <w:rFonts w:asciiTheme="minorHAnsi" w:hAnsiTheme="minorHAnsi" w:cstheme="minorHAnsi"/>
          <w:sz w:val="24"/>
          <w:szCs w:val="24"/>
        </w:rPr>
        <w:t xml:space="preserve"> do łazienki w celu umycia rąk. Należy informować o ryzyku, jakie niesie nieprzestrzeganie zasad higieny.</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Podczas zajęć rewalidacyjnych nauczyciele i uczniowie nie noszą biżuterii – na rękach poniżej łokcia. </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Zużyte środki ochrony osobistej umieszczać w specjalnie podpisanych                                         i przygotowanych do tego pojemnikach.</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Z sali usuwa się wszystkie  przedmioty, zabawki i sprzęty, których nie można systematycznie i skutecznie dezynfekować np.: wykładzina dywanowa. Wszystkie pozostałe pomoce dydaktyczne lub przybory sportowe (np. piłki, obręcze, krążki itp.) należy każdorazowo po użyciu dokładnie czyścić i dezynfekować. </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Dezynfekcja wyposażenia, poręczy, klamek, włączników światła, klawiatur itp. odbywa się zgodnie z harmonogramem prac przyjętych w szkole.</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Sale, w których przebywają dzieci należy wietrzyć </w:t>
      </w:r>
      <w:r w:rsidR="00086C34" w:rsidRPr="00CC2B22">
        <w:rPr>
          <w:rFonts w:asciiTheme="minorHAnsi" w:hAnsiTheme="minorHAnsi" w:cstheme="minorHAnsi"/>
          <w:sz w:val="24"/>
          <w:szCs w:val="24"/>
        </w:rPr>
        <w:t>co najmniej</w:t>
      </w:r>
      <w:r w:rsidRPr="00CC2B22">
        <w:rPr>
          <w:rFonts w:asciiTheme="minorHAnsi" w:hAnsiTheme="minorHAnsi" w:cstheme="minorHAnsi"/>
          <w:sz w:val="24"/>
          <w:szCs w:val="24"/>
        </w:rPr>
        <w:t xml:space="preserve"> 1 raz na godzinę - </w:t>
      </w:r>
      <w:r w:rsidRPr="00CC2B22">
        <w:rPr>
          <w:rFonts w:asciiTheme="minorHAnsi" w:hAnsiTheme="minorHAnsi" w:cstheme="minorHAnsi"/>
          <w:sz w:val="24"/>
          <w:szCs w:val="24"/>
        </w:rPr>
        <w:br/>
        <w:t>w cza</w:t>
      </w:r>
      <w:r w:rsidR="00086C34" w:rsidRPr="00CC2B22">
        <w:rPr>
          <w:rFonts w:asciiTheme="minorHAnsi" w:hAnsiTheme="minorHAnsi" w:cstheme="minorHAnsi"/>
          <w:sz w:val="24"/>
          <w:szCs w:val="24"/>
        </w:rPr>
        <w:t>sie przerwy, a w razie potrzeby</w:t>
      </w:r>
      <w:r w:rsidRPr="00CC2B22">
        <w:rPr>
          <w:rFonts w:asciiTheme="minorHAnsi" w:hAnsiTheme="minorHAnsi" w:cstheme="minorHAnsi"/>
          <w:sz w:val="24"/>
          <w:szCs w:val="24"/>
        </w:rPr>
        <w:t xml:space="preserve"> także w czasie zajęć.</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Dyrektor zapewnia taką organizację pracy szkoły, która uniemożliwi stykanie się </w:t>
      </w:r>
      <w:r w:rsidRPr="00CC2B22">
        <w:rPr>
          <w:rFonts w:asciiTheme="minorHAnsi" w:hAnsiTheme="minorHAnsi" w:cstheme="minorHAnsi"/>
          <w:sz w:val="24"/>
          <w:szCs w:val="24"/>
        </w:rPr>
        <w:br/>
        <w:t>z innymi dziećmi; może to spowodować wyznaczenie różnych godzin przyjmowania dzieci do placówki, zabaw na dworze.</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Uczniowie przebywając na świeżym powietrzu mogą korzystać wyłącznie </w:t>
      </w:r>
      <w:r w:rsidRPr="00CC2B22">
        <w:rPr>
          <w:rFonts w:asciiTheme="minorHAnsi" w:hAnsiTheme="minorHAnsi" w:cstheme="minorHAnsi"/>
          <w:sz w:val="24"/>
          <w:szCs w:val="24"/>
        </w:rPr>
        <w:br/>
        <w:t xml:space="preserve">z </w:t>
      </w:r>
      <w:r w:rsidR="00086C34" w:rsidRPr="00CC2B22">
        <w:rPr>
          <w:rFonts w:asciiTheme="minorHAnsi" w:hAnsiTheme="minorHAnsi" w:cstheme="minorHAnsi"/>
          <w:sz w:val="24"/>
          <w:szCs w:val="24"/>
        </w:rPr>
        <w:t>terenu przyszkolnego.</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Wszyscy pracownicy szkoły zachowują dystans społeczny między sobą, w każdej przestrzeni placówki, wynoszący minimum 1,5 metra. </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Pracownicy obsługi, administracji szkoły powinni ograniczyć kontakt z uczniami</w:t>
      </w:r>
      <w:r w:rsidRPr="00CC2B22">
        <w:rPr>
          <w:rFonts w:asciiTheme="minorHAnsi" w:hAnsiTheme="minorHAnsi" w:cstheme="minorHAnsi"/>
          <w:sz w:val="24"/>
          <w:szCs w:val="24"/>
        </w:rPr>
        <w:br/>
        <w:t xml:space="preserve"> i nauczycielami.</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Jeśli dziecko manifestuje, przejawia niepokojące objawy choroby należy odizolować je w odrębnym pomieszczeniu, zgodnie z procedurą.</w:t>
      </w:r>
    </w:p>
    <w:p w:rsidR="00C528CC" w:rsidRPr="00CC2B22" w:rsidRDefault="00C528CC" w:rsidP="00C528CC">
      <w:pPr>
        <w:widowControl/>
        <w:numPr>
          <w:ilvl w:val="0"/>
          <w:numId w:val="2"/>
        </w:numPr>
        <w:suppressAutoHyphens/>
        <w:autoSpaceDE/>
        <w:autoSpaceDN/>
        <w:spacing w:after="200"/>
        <w:jc w:val="both"/>
        <w:rPr>
          <w:rFonts w:asciiTheme="minorHAnsi" w:hAnsiTheme="minorHAnsi" w:cstheme="minorHAnsi"/>
          <w:sz w:val="24"/>
          <w:szCs w:val="24"/>
        </w:rPr>
      </w:pPr>
      <w:r w:rsidRPr="00CC2B22">
        <w:rPr>
          <w:rFonts w:asciiTheme="minorHAnsi" w:hAnsiTheme="minorHAnsi" w:cstheme="minorHAnsi"/>
          <w:sz w:val="24"/>
          <w:szCs w:val="24"/>
        </w:rPr>
        <w:t xml:space="preserve">Dostęp do placówki osób trzecich jest ograniczony. </w:t>
      </w:r>
    </w:p>
    <w:p w:rsidR="009B5ED0" w:rsidRDefault="009B5ED0" w:rsidP="009B5ED0">
      <w:pPr>
        <w:widowControl/>
        <w:suppressAutoHyphens/>
        <w:autoSpaceDE/>
        <w:autoSpaceDN/>
        <w:spacing w:after="200"/>
        <w:jc w:val="both"/>
        <w:rPr>
          <w:rFonts w:asciiTheme="minorHAnsi" w:hAnsiTheme="minorHAnsi" w:cstheme="minorHAnsi"/>
          <w:sz w:val="24"/>
          <w:szCs w:val="24"/>
        </w:rPr>
      </w:pPr>
    </w:p>
    <w:p w:rsidR="00AC31BF" w:rsidRDefault="00AC31BF" w:rsidP="009B5ED0">
      <w:pPr>
        <w:widowControl/>
        <w:suppressAutoHyphens/>
        <w:autoSpaceDE/>
        <w:autoSpaceDN/>
        <w:spacing w:after="200"/>
        <w:jc w:val="both"/>
        <w:rPr>
          <w:rFonts w:asciiTheme="minorHAnsi" w:hAnsiTheme="minorHAnsi" w:cstheme="minorHAnsi"/>
          <w:sz w:val="24"/>
          <w:szCs w:val="24"/>
        </w:rPr>
      </w:pPr>
    </w:p>
    <w:p w:rsidR="00AC31BF" w:rsidRDefault="00AC31BF" w:rsidP="009B5ED0">
      <w:pPr>
        <w:widowControl/>
        <w:suppressAutoHyphens/>
        <w:autoSpaceDE/>
        <w:autoSpaceDN/>
        <w:spacing w:after="200"/>
        <w:jc w:val="both"/>
        <w:rPr>
          <w:rFonts w:asciiTheme="minorHAnsi" w:hAnsiTheme="minorHAnsi" w:cstheme="minorHAnsi"/>
          <w:sz w:val="24"/>
          <w:szCs w:val="24"/>
        </w:rPr>
      </w:pPr>
    </w:p>
    <w:p w:rsidR="00AC31BF" w:rsidRDefault="00AC31BF" w:rsidP="009B5ED0">
      <w:pPr>
        <w:widowControl/>
        <w:suppressAutoHyphens/>
        <w:autoSpaceDE/>
        <w:autoSpaceDN/>
        <w:spacing w:after="200"/>
        <w:jc w:val="both"/>
        <w:rPr>
          <w:rFonts w:asciiTheme="minorHAnsi" w:hAnsiTheme="minorHAnsi" w:cstheme="minorHAnsi"/>
          <w:sz w:val="24"/>
          <w:szCs w:val="24"/>
        </w:rPr>
      </w:pPr>
    </w:p>
    <w:p w:rsidR="00AC31BF" w:rsidRDefault="00AC31BF" w:rsidP="009B5ED0">
      <w:pPr>
        <w:widowControl/>
        <w:suppressAutoHyphens/>
        <w:autoSpaceDE/>
        <w:autoSpaceDN/>
        <w:spacing w:after="200"/>
        <w:jc w:val="both"/>
        <w:rPr>
          <w:rFonts w:asciiTheme="minorHAnsi" w:hAnsiTheme="minorHAnsi" w:cstheme="minorHAnsi"/>
          <w:sz w:val="24"/>
          <w:szCs w:val="24"/>
        </w:rPr>
      </w:pPr>
    </w:p>
    <w:p w:rsidR="00AC31BF" w:rsidRPr="00CC2B22" w:rsidRDefault="00AC31BF" w:rsidP="009B5ED0">
      <w:pPr>
        <w:widowControl/>
        <w:suppressAutoHyphens/>
        <w:autoSpaceDE/>
        <w:autoSpaceDN/>
        <w:spacing w:after="200"/>
        <w:jc w:val="both"/>
        <w:rPr>
          <w:rFonts w:asciiTheme="minorHAnsi" w:hAnsiTheme="minorHAnsi" w:cstheme="minorHAnsi"/>
          <w:sz w:val="24"/>
          <w:szCs w:val="24"/>
        </w:rPr>
      </w:pPr>
    </w:p>
    <w:p w:rsidR="008000C2" w:rsidRPr="00CC2B22" w:rsidRDefault="008000C2" w:rsidP="008000C2">
      <w:pPr>
        <w:pStyle w:val="Bezodstpw"/>
        <w:jc w:val="center"/>
        <w:rPr>
          <w:rFonts w:cstheme="minorHAnsi"/>
          <w:b/>
          <w:sz w:val="24"/>
          <w:szCs w:val="24"/>
        </w:rPr>
      </w:pPr>
      <w:r w:rsidRPr="00CC2B22">
        <w:rPr>
          <w:rFonts w:cstheme="minorHAnsi"/>
          <w:b/>
          <w:sz w:val="24"/>
          <w:szCs w:val="24"/>
        </w:rPr>
        <w:lastRenderedPageBreak/>
        <w:t xml:space="preserve">Procedura przychodzenia/wychodzenia uczniów </w:t>
      </w:r>
    </w:p>
    <w:p w:rsidR="008000C2" w:rsidRPr="00CC2B22" w:rsidRDefault="008000C2" w:rsidP="009B5ED0">
      <w:pPr>
        <w:pStyle w:val="Bezodstpw"/>
        <w:jc w:val="center"/>
        <w:rPr>
          <w:rFonts w:cstheme="minorHAnsi"/>
          <w:b/>
          <w:sz w:val="24"/>
          <w:szCs w:val="24"/>
        </w:rPr>
      </w:pPr>
      <w:r w:rsidRPr="00CC2B22">
        <w:rPr>
          <w:rFonts w:cstheme="minorHAnsi"/>
          <w:b/>
          <w:sz w:val="24"/>
          <w:szCs w:val="24"/>
        </w:rPr>
        <w:t>do</w:t>
      </w:r>
      <w:r w:rsidR="009B5ED0" w:rsidRPr="00CC2B22">
        <w:rPr>
          <w:rFonts w:cstheme="minorHAnsi"/>
          <w:b/>
          <w:sz w:val="24"/>
          <w:szCs w:val="24"/>
        </w:rPr>
        <w:t>/z</w:t>
      </w:r>
      <w:r w:rsidRPr="00CC2B22">
        <w:rPr>
          <w:rFonts w:cstheme="minorHAnsi"/>
          <w:b/>
          <w:sz w:val="24"/>
          <w:szCs w:val="24"/>
        </w:rPr>
        <w:t xml:space="preserve"> Szkoły Podstawowej nr </w:t>
      </w:r>
      <w:r w:rsidR="009B5ED0" w:rsidRPr="00CC2B22">
        <w:rPr>
          <w:rFonts w:cstheme="minorHAnsi"/>
          <w:b/>
          <w:sz w:val="24"/>
          <w:szCs w:val="24"/>
        </w:rPr>
        <w:t xml:space="preserve">12 </w:t>
      </w:r>
      <w:r w:rsidRPr="00CC2B22">
        <w:rPr>
          <w:rFonts w:cstheme="minorHAnsi"/>
          <w:b/>
          <w:sz w:val="24"/>
          <w:szCs w:val="24"/>
        </w:rPr>
        <w:t xml:space="preserve">w Bydgoszczy  </w:t>
      </w:r>
      <w:r w:rsidR="009B5ED0" w:rsidRPr="00CC2B22">
        <w:rPr>
          <w:rFonts w:cstheme="minorHAnsi"/>
          <w:b/>
          <w:sz w:val="24"/>
          <w:szCs w:val="24"/>
        </w:rPr>
        <w:br/>
      </w:r>
    </w:p>
    <w:p w:rsidR="008000C2" w:rsidRPr="00CC2B22" w:rsidRDefault="008000C2" w:rsidP="008000C2">
      <w:pPr>
        <w:pStyle w:val="Standard"/>
        <w:spacing w:after="120"/>
        <w:ind w:left="357"/>
        <w:jc w:val="both"/>
        <w:rPr>
          <w:rFonts w:asciiTheme="minorHAnsi" w:hAnsiTheme="minorHAnsi" w:cstheme="minorHAnsi"/>
          <w:b/>
          <w:lang w:val="pl-PL"/>
        </w:rPr>
      </w:pPr>
    </w:p>
    <w:p w:rsidR="008000C2" w:rsidRPr="00CC2B22" w:rsidRDefault="008000C2" w:rsidP="009B5ED0">
      <w:pPr>
        <w:pStyle w:val="Standard"/>
        <w:numPr>
          <w:ilvl w:val="0"/>
          <w:numId w:val="43"/>
        </w:numPr>
        <w:spacing w:after="120"/>
        <w:ind w:left="714" w:hanging="357"/>
        <w:jc w:val="both"/>
        <w:textAlignment w:val="auto"/>
        <w:rPr>
          <w:rFonts w:asciiTheme="minorHAnsi" w:hAnsiTheme="minorHAnsi" w:cstheme="minorHAnsi"/>
          <w:b/>
        </w:rPr>
      </w:pPr>
      <w:proofErr w:type="spellStart"/>
      <w:r w:rsidRPr="00CC2B22">
        <w:rPr>
          <w:rFonts w:asciiTheme="minorHAnsi" w:hAnsiTheme="minorHAnsi" w:cstheme="minorHAnsi"/>
          <w:b/>
        </w:rPr>
        <w:t>Zakres</w:t>
      </w:r>
      <w:proofErr w:type="spellEnd"/>
      <w:r w:rsidRPr="00CC2B22">
        <w:rPr>
          <w:rFonts w:asciiTheme="minorHAnsi" w:hAnsiTheme="minorHAnsi" w:cstheme="minorHAnsi"/>
          <w:b/>
        </w:rPr>
        <w:t xml:space="preserve"> </w:t>
      </w:r>
      <w:proofErr w:type="spellStart"/>
      <w:r w:rsidRPr="00CC2B22">
        <w:rPr>
          <w:rFonts w:asciiTheme="minorHAnsi" w:hAnsiTheme="minorHAnsi" w:cstheme="minorHAnsi"/>
          <w:b/>
        </w:rPr>
        <w:t>procedury</w:t>
      </w:r>
      <w:proofErr w:type="spellEnd"/>
      <w:r w:rsidRPr="00CC2B22">
        <w:rPr>
          <w:rFonts w:asciiTheme="minorHAnsi" w:hAnsiTheme="minorHAnsi" w:cstheme="minorHAnsi"/>
          <w:b/>
        </w:rPr>
        <w:t>:</w:t>
      </w:r>
    </w:p>
    <w:p w:rsidR="008000C2" w:rsidRPr="00CC2B22" w:rsidRDefault="008000C2" w:rsidP="008000C2">
      <w:pPr>
        <w:pStyle w:val="Standard"/>
        <w:jc w:val="both"/>
        <w:rPr>
          <w:rFonts w:asciiTheme="minorHAnsi" w:hAnsiTheme="minorHAnsi" w:cstheme="minorHAnsi"/>
          <w:lang w:val="pl-PL"/>
        </w:rPr>
      </w:pPr>
      <w:r w:rsidRPr="00CC2B22">
        <w:rPr>
          <w:rFonts w:asciiTheme="minorHAnsi" w:hAnsiTheme="minorHAnsi" w:cstheme="minorHAnsi"/>
          <w:lang w:val="pl-PL"/>
        </w:rPr>
        <w:t xml:space="preserve">Procedura dotyczy zachowania się podczas </w:t>
      </w:r>
      <w:r w:rsidR="004C348F" w:rsidRPr="00CC2B22">
        <w:rPr>
          <w:rFonts w:asciiTheme="minorHAnsi" w:hAnsiTheme="minorHAnsi" w:cstheme="minorHAnsi"/>
          <w:lang w:val="pl-PL"/>
        </w:rPr>
        <w:t>przychodzenia</w:t>
      </w:r>
      <w:r w:rsidRPr="00CC2B22">
        <w:rPr>
          <w:rFonts w:asciiTheme="minorHAnsi" w:hAnsiTheme="minorHAnsi" w:cstheme="minorHAnsi"/>
          <w:lang w:val="pl-PL"/>
        </w:rPr>
        <w:t xml:space="preserve"> i wychodzenia do szkoły uczniów </w:t>
      </w:r>
      <w:r w:rsidR="004C348F" w:rsidRPr="00CC2B22">
        <w:rPr>
          <w:rFonts w:asciiTheme="minorHAnsi" w:hAnsiTheme="minorHAnsi" w:cstheme="minorHAnsi"/>
          <w:lang w:val="pl-PL"/>
        </w:rPr>
        <w:br/>
      </w:r>
      <w:r w:rsidRPr="00CC2B22">
        <w:rPr>
          <w:rFonts w:asciiTheme="minorHAnsi" w:hAnsiTheme="minorHAnsi" w:cstheme="minorHAnsi"/>
          <w:lang w:val="pl-PL"/>
        </w:rPr>
        <w:t xml:space="preserve">w trakcie trwania epidemii wirusa SARS-Cov-2. </w:t>
      </w:r>
    </w:p>
    <w:p w:rsidR="008000C2" w:rsidRPr="00CC2B22" w:rsidRDefault="008000C2" w:rsidP="008000C2">
      <w:pPr>
        <w:pStyle w:val="Standard"/>
        <w:ind w:left="480"/>
        <w:rPr>
          <w:rFonts w:asciiTheme="minorHAnsi" w:hAnsiTheme="minorHAnsi" w:cstheme="minorHAnsi"/>
          <w:lang w:val="pl-PL"/>
        </w:rPr>
      </w:pPr>
    </w:p>
    <w:p w:rsidR="008000C2" w:rsidRPr="00CC2B22" w:rsidRDefault="008000C2" w:rsidP="009B5ED0">
      <w:pPr>
        <w:pStyle w:val="Standard"/>
        <w:numPr>
          <w:ilvl w:val="0"/>
          <w:numId w:val="43"/>
        </w:numPr>
        <w:spacing w:after="120"/>
        <w:ind w:left="714" w:hanging="357"/>
        <w:jc w:val="both"/>
        <w:textAlignment w:val="auto"/>
        <w:rPr>
          <w:rFonts w:asciiTheme="minorHAnsi" w:hAnsiTheme="minorHAnsi" w:cstheme="minorHAnsi"/>
          <w:b/>
          <w:lang w:val="pl-PL"/>
        </w:rPr>
      </w:pPr>
      <w:r w:rsidRPr="00CC2B22">
        <w:rPr>
          <w:rFonts w:asciiTheme="minorHAnsi" w:hAnsiTheme="minorHAnsi" w:cstheme="minorHAnsi"/>
          <w:b/>
          <w:lang w:val="pl-PL"/>
        </w:rPr>
        <w:t xml:space="preserve">Ogólne zasady </w:t>
      </w:r>
      <w:r w:rsidR="002854A7" w:rsidRPr="00CC2B22">
        <w:rPr>
          <w:rFonts w:asciiTheme="minorHAnsi" w:hAnsiTheme="minorHAnsi" w:cstheme="minorHAnsi"/>
          <w:b/>
          <w:lang w:val="pl-PL"/>
        </w:rPr>
        <w:t>postępowania</w:t>
      </w:r>
      <w:r w:rsidRPr="00CC2B22">
        <w:rPr>
          <w:rFonts w:asciiTheme="minorHAnsi" w:hAnsiTheme="minorHAnsi" w:cstheme="minorHAnsi"/>
          <w:b/>
          <w:lang w:val="pl-PL"/>
        </w:rPr>
        <w:t>:</w:t>
      </w:r>
    </w:p>
    <w:p w:rsidR="008000C2" w:rsidRPr="00CC2B22" w:rsidRDefault="008000C2" w:rsidP="008000C2">
      <w:pPr>
        <w:pStyle w:val="Akapitzlist"/>
        <w:widowControl/>
        <w:numPr>
          <w:ilvl w:val="0"/>
          <w:numId w:val="42"/>
        </w:numPr>
        <w:autoSpaceDE/>
        <w:autoSpaceDN/>
        <w:spacing w:after="160" w:line="259" w:lineRule="auto"/>
        <w:contextualSpacing/>
        <w:rPr>
          <w:rFonts w:asciiTheme="minorHAnsi" w:hAnsiTheme="minorHAnsi" w:cstheme="minorHAnsi"/>
          <w:sz w:val="24"/>
          <w:szCs w:val="24"/>
        </w:rPr>
      </w:pPr>
      <w:r w:rsidRPr="00CC2B22">
        <w:rPr>
          <w:rFonts w:asciiTheme="minorHAnsi" w:hAnsiTheme="minorHAnsi" w:cstheme="minorHAnsi"/>
          <w:sz w:val="24"/>
          <w:szCs w:val="24"/>
        </w:rPr>
        <w:t>Wejście główne przeznaczone jest dla uczniów i ich rodziców/opiekunów.</w:t>
      </w:r>
    </w:p>
    <w:p w:rsidR="008000C2" w:rsidRPr="00CC2B22" w:rsidRDefault="008000C2" w:rsidP="008000C2">
      <w:pPr>
        <w:pStyle w:val="Akapitzlist"/>
        <w:widowControl/>
        <w:numPr>
          <w:ilvl w:val="0"/>
          <w:numId w:val="42"/>
        </w:numPr>
        <w:autoSpaceDE/>
        <w:autoSpaceDN/>
        <w:spacing w:after="160" w:line="259" w:lineRule="auto"/>
        <w:contextualSpacing/>
        <w:rPr>
          <w:rFonts w:asciiTheme="minorHAnsi" w:hAnsiTheme="minorHAnsi" w:cstheme="minorHAnsi"/>
          <w:sz w:val="24"/>
          <w:szCs w:val="24"/>
        </w:rPr>
      </w:pPr>
      <w:r w:rsidRPr="00CC2B22">
        <w:rPr>
          <w:rFonts w:asciiTheme="minorHAnsi" w:hAnsiTheme="minorHAnsi" w:cstheme="minorHAnsi"/>
          <w:sz w:val="24"/>
          <w:szCs w:val="24"/>
        </w:rPr>
        <w:t>Uczniowie klas 1-3 w drodze wyjątku mogą być przyprowadzeni przez rodzica/opiekuna, uczniowie klas 4-8 przychodzą samodzielnie.</w:t>
      </w:r>
    </w:p>
    <w:p w:rsidR="008000C2" w:rsidRPr="00CC2B22" w:rsidRDefault="008000C2" w:rsidP="008000C2">
      <w:pPr>
        <w:pStyle w:val="Akapitzlist"/>
        <w:widowControl/>
        <w:numPr>
          <w:ilvl w:val="0"/>
          <w:numId w:val="42"/>
        </w:numPr>
        <w:autoSpaceDE/>
        <w:autoSpaceDN/>
        <w:spacing w:after="160" w:line="259" w:lineRule="auto"/>
        <w:contextualSpacing/>
        <w:rPr>
          <w:rFonts w:asciiTheme="minorHAnsi" w:hAnsiTheme="minorHAnsi" w:cstheme="minorHAnsi"/>
          <w:sz w:val="24"/>
          <w:szCs w:val="24"/>
        </w:rPr>
      </w:pPr>
      <w:r w:rsidRPr="00CC2B22">
        <w:rPr>
          <w:rFonts w:asciiTheme="minorHAnsi" w:hAnsiTheme="minorHAnsi" w:cstheme="minorHAnsi"/>
          <w:sz w:val="24"/>
          <w:szCs w:val="24"/>
        </w:rPr>
        <w:t xml:space="preserve">Dzieci ze świetlicy szkolnej żegnają się z rodzicem </w:t>
      </w:r>
      <w:r w:rsidR="006A2ABD" w:rsidRPr="00CC2B22">
        <w:rPr>
          <w:rFonts w:asciiTheme="minorHAnsi" w:hAnsiTheme="minorHAnsi" w:cstheme="minorHAnsi"/>
          <w:sz w:val="24"/>
          <w:szCs w:val="24"/>
        </w:rPr>
        <w:t xml:space="preserve">w przedsionku szkoły lub </w:t>
      </w:r>
      <w:r w:rsidRPr="00CC2B22">
        <w:rPr>
          <w:rFonts w:asciiTheme="minorHAnsi" w:hAnsiTheme="minorHAnsi" w:cstheme="minorHAnsi"/>
          <w:sz w:val="24"/>
          <w:szCs w:val="24"/>
        </w:rPr>
        <w:t>przed szkołą.</w:t>
      </w:r>
    </w:p>
    <w:p w:rsidR="008000C2" w:rsidRPr="00CC2B22" w:rsidRDefault="008000C2" w:rsidP="008000C2">
      <w:pPr>
        <w:pStyle w:val="Akapitzlist"/>
        <w:widowControl/>
        <w:numPr>
          <w:ilvl w:val="0"/>
          <w:numId w:val="42"/>
        </w:numPr>
        <w:autoSpaceDE/>
        <w:autoSpaceDN/>
        <w:spacing w:after="160" w:line="259" w:lineRule="auto"/>
        <w:contextualSpacing/>
        <w:rPr>
          <w:rFonts w:asciiTheme="minorHAnsi" w:hAnsiTheme="minorHAnsi" w:cstheme="minorHAnsi"/>
          <w:sz w:val="24"/>
          <w:szCs w:val="24"/>
        </w:rPr>
      </w:pPr>
      <w:r w:rsidRPr="00CC2B22">
        <w:rPr>
          <w:rFonts w:asciiTheme="minorHAnsi" w:hAnsiTheme="minorHAnsi" w:cstheme="minorHAnsi"/>
          <w:sz w:val="24"/>
          <w:szCs w:val="24"/>
        </w:rPr>
        <w:t>Dziecko odbierane jest ze szkoły po wcześniejszym ustaleniu godziny (po przybyciu rodzica, pracownik obsługi wywoła dziecko ze świetlicy szkolnej) lub uczeń wychodzi samodzielnie ze szkoły niezwłocznie po zajęciach. Przy odbieraniu małego dziecka z zajęć rewalidacyjnych nauczyciel po zajęciach sprowadzi ucznia na parter szkoły.</w:t>
      </w:r>
    </w:p>
    <w:p w:rsidR="008000C2" w:rsidRPr="00CC2B22" w:rsidRDefault="008000C2" w:rsidP="008000C2">
      <w:pPr>
        <w:numPr>
          <w:ilvl w:val="0"/>
          <w:numId w:val="42"/>
        </w:numPr>
        <w:suppressAutoHyphens/>
        <w:autoSpaceDE/>
        <w:autoSpaceDN/>
        <w:spacing w:after="120"/>
        <w:jc w:val="both"/>
        <w:rPr>
          <w:rFonts w:asciiTheme="minorHAnsi" w:hAnsiTheme="minorHAnsi" w:cstheme="minorHAnsi"/>
          <w:sz w:val="24"/>
          <w:szCs w:val="24"/>
        </w:rPr>
      </w:pPr>
      <w:r w:rsidRPr="00CC2B22">
        <w:rPr>
          <w:rFonts w:asciiTheme="minorHAnsi" w:hAnsiTheme="minorHAnsi" w:cstheme="minorHAnsi"/>
          <w:sz w:val="24"/>
          <w:szCs w:val="24"/>
        </w:rPr>
        <w:t>Uczeń nie zabiera ze szkoły do domu wytworów własnej pracy.</w:t>
      </w:r>
    </w:p>
    <w:p w:rsidR="008000C2" w:rsidRPr="00CC2B22" w:rsidRDefault="008000C2" w:rsidP="008000C2">
      <w:pPr>
        <w:numPr>
          <w:ilvl w:val="0"/>
          <w:numId w:val="42"/>
        </w:numPr>
        <w:suppressAutoHyphens/>
        <w:autoSpaceDE/>
        <w:autoSpaceDN/>
        <w:spacing w:after="120"/>
        <w:jc w:val="both"/>
        <w:rPr>
          <w:rFonts w:asciiTheme="minorHAnsi" w:hAnsiTheme="minorHAnsi" w:cstheme="minorHAnsi"/>
          <w:sz w:val="24"/>
          <w:szCs w:val="24"/>
        </w:rPr>
      </w:pPr>
      <w:r w:rsidRPr="00CC2B22">
        <w:rPr>
          <w:rFonts w:asciiTheme="minorHAnsi" w:hAnsiTheme="minorHAnsi" w:cstheme="minorHAnsi"/>
          <w:sz w:val="24"/>
          <w:szCs w:val="24"/>
        </w:rPr>
        <w:t>Do budynku szkoły nie wchodzimy z wózkiem (i młodszym dzieckiem), rowerkiem, hulajnogą itp.</w:t>
      </w:r>
    </w:p>
    <w:p w:rsidR="008000C2" w:rsidRPr="00CC2B22" w:rsidRDefault="008000C2" w:rsidP="008000C2">
      <w:pPr>
        <w:numPr>
          <w:ilvl w:val="0"/>
          <w:numId w:val="42"/>
        </w:numPr>
        <w:suppressAutoHyphens/>
        <w:autoSpaceDE/>
        <w:autoSpaceDN/>
        <w:spacing w:after="120"/>
        <w:jc w:val="both"/>
        <w:rPr>
          <w:rFonts w:asciiTheme="minorHAnsi" w:hAnsiTheme="minorHAnsi" w:cstheme="minorHAnsi"/>
          <w:sz w:val="24"/>
          <w:szCs w:val="24"/>
        </w:rPr>
      </w:pPr>
      <w:r w:rsidRPr="00CC2B22">
        <w:rPr>
          <w:rFonts w:asciiTheme="minorHAnsi" w:hAnsiTheme="minorHAnsi" w:cstheme="minorHAnsi"/>
          <w:sz w:val="24"/>
          <w:szCs w:val="24"/>
        </w:rPr>
        <w:t>Rodzic/opiekun</w:t>
      </w:r>
      <w:r w:rsidR="00CC2B22" w:rsidRPr="00CC2B22">
        <w:rPr>
          <w:rFonts w:asciiTheme="minorHAnsi" w:hAnsiTheme="minorHAnsi" w:cstheme="minorHAnsi"/>
          <w:sz w:val="24"/>
          <w:szCs w:val="24"/>
        </w:rPr>
        <w:t xml:space="preserve"> </w:t>
      </w:r>
      <w:r w:rsidRPr="00CC2B22">
        <w:rPr>
          <w:rFonts w:asciiTheme="minorHAnsi" w:hAnsiTheme="minorHAnsi" w:cstheme="minorHAnsi"/>
          <w:sz w:val="24"/>
          <w:szCs w:val="24"/>
        </w:rPr>
        <w:t>prawny dziecka</w:t>
      </w:r>
      <w:r w:rsidR="006A2ABD" w:rsidRPr="00CC2B22">
        <w:rPr>
          <w:rFonts w:asciiTheme="minorHAnsi" w:hAnsiTheme="minorHAnsi" w:cstheme="minorHAnsi"/>
          <w:sz w:val="24"/>
          <w:szCs w:val="24"/>
        </w:rPr>
        <w:t>/</w:t>
      </w:r>
      <w:r w:rsidRPr="00CC2B22">
        <w:rPr>
          <w:rFonts w:asciiTheme="minorHAnsi" w:hAnsiTheme="minorHAnsi" w:cstheme="minorHAnsi"/>
          <w:sz w:val="24"/>
          <w:szCs w:val="24"/>
        </w:rPr>
        <w:t>uczeń bezwzględnie stosuje się do komunikatów pracownika pełniącego dyżur w szkole.</w:t>
      </w:r>
    </w:p>
    <w:p w:rsidR="008000C2" w:rsidRPr="00CC2B22" w:rsidRDefault="008000C2" w:rsidP="008000C2">
      <w:pPr>
        <w:numPr>
          <w:ilvl w:val="0"/>
          <w:numId w:val="42"/>
        </w:numPr>
        <w:suppressAutoHyphens/>
        <w:autoSpaceDE/>
        <w:autoSpaceDN/>
        <w:spacing w:after="120"/>
        <w:jc w:val="both"/>
        <w:rPr>
          <w:rFonts w:asciiTheme="minorHAnsi" w:hAnsiTheme="minorHAnsi" w:cstheme="minorHAnsi"/>
          <w:sz w:val="24"/>
          <w:szCs w:val="24"/>
        </w:rPr>
      </w:pPr>
      <w:r w:rsidRPr="00CC2B22">
        <w:rPr>
          <w:rFonts w:asciiTheme="minorHAnsi" w:hAnsiTheme="minorHAnsi" w:cstheme="minorHAnsi"/>
          <w:sz w:val="24"/>
          <w:szCs w:val="24"/>
        </w:rPr>
        <w:t>Jeżeli na wejście do budynku szkoły oczekują inni rodzice/opiekunowie prawni, uczniowie, to  stają w odległości 2</w:t>
      </w:r>
      <w:r w:rsidRPr="00CC2B22">
        <w:rPr>
          <w:rFonts w:asciiTheme="minorHAnsi" w:hAnsiTheme="minorHAnsi" w:cstheme="minorHAnsi"/>
          <w:color w:val="FF0000"/>
          <w:sz w:val="24"/>
          <w:szCs w:val="24"/>
        </w:rPr>
        <w:t xml:space="preserve"> </w:t>
      </w:r>
      <w:r w:rsidRPr="00CC2B22">
        <w:rPr>
          <w:rFonts w:asciiTheme="minorHAnsi" w:hAnsiTheme="minorHAnsi" w:cstheme="minorHAnsi"/>
          <w:sz w:val="24"/>
          <w:szCs w:val="24"/>
        </w:rPr>
        <w:t>metrów od innych.</w:t>
      </w:r>
    </w:p>
    <w:p w:rsidR="008000C2" w:rsidRPr="00CC2B22" w:rsidRDefault="008000C2" w:rsidP="008000C2">
      <w:pPr>
        <w:numPr>
          <w:ilvl w:val="0"/>
          <w:numId w:val="42"/>
        </w:numPr>
        <w:suppressAutoHyphens/>
        <w:autoSpaceDE/>
        <w:autoSpaceDN/>
        <w:spacing w:after="120"/>
        <w:jc w:val="both"/>
        <w:rPr>
          <w:rFonts w:asciiTheme="minorHAnsi" w:hAnsiTheme="minorHAnsi" w:cstheme="minorHAnsi"/>
          <w:sz w:val="24"/>
          <w:szCs w:val="24"/>
        </w:rPr>
      </w:pPr>
      <w:r w:rsidRPr="00CC2B22">
        <w:rPr>
          <w:rFonts w:asciiTheme="minorHAnsi" w:hAnsiTheme="minorHAnsi" w:cstheme="minorHAnsi"/>
          <w:sz w:val="24"/>
          <w:szCs w:val="24"/>
        </w:rPr>
        <w:t>Osoby przyprowadzające/odbierające dzieci do/z placówki, uczniowie, którzy weszli do</w:t>
      </w:r>
      <w:r w:rsidRPr="00CC2B22">
        <w:rPr>
          <w:rFonts w:asciiTheme="minorHAnsi" w:hAnsiTheme="minorHAnsi" w:cstheme="minorHAnsi"/>
          <w:b/>
          <w:sz w:val="24"/>
          <w:szCs w:val="24"/>
        </w:rPr>
        <w:t xml:space="preserve"> budynku</w:t>
      </w:r>
      <w:r w:rsidRPr="00CC2B22">
        <w:rPr>
          <w:rFonts w:asciiTheme="minorHAnsi" w:hAnsiTheme="minorHAnsi" w:cstheme="minorHAnsi"/>
          <w:sz w:val="24"/>
          <w:szCs w:val="24"/>
        </w:rPr>
        <w:t xml:space="preserve"> zachowują dystans społeczny w odniesieniu do innych osób wynoszący min. 2 m</w:t>
      </w:r>
      <w:r w:rsidRPr="00CC2B22">
        <w:rPr>
          <w:rFonts w:asciiTheme="minorHAnsi" w:hAnsiTheme="minorHAnsi" w:cstheme="minorHAnsi"/>
          <w:sz w:val="24"/>
          <w:szCs w:val="24"/>
          <w:vertAlign w:val="superscript"/>
        </w:rPr>
        <w:t xml:space="preserve">2 </w:t>
      </w:r>
      <w:r w:rsidRPr="00CC2B22">
        <w:rPr>
          <w:rFonts w:asciiTheme="minorHAnsi" w:hAnsiTheme="minorHAnsi" w:cstheme="minorHAnsi"/>
          <w:sz w:val="24"/>
          <w:szCs w:val="24"/>
        </w:rPr>
        <w:t>.</w:t>
      </w:r>
    </w:p>
    <w:p w:rsidR="008000C2" w:rsidRPr="00CC2B22" w:rsidRDefault="008000C2" w:rsidP="008000C2">
      <w:pPr>
        <w:numPr>
          <w:ilvl w:val="0"/>
          <w:numId w:val="42"/>
        </w:numPr>
        <w:suppressAutoHyphens/>
        <w:autoSpaceDE/>
        <w:autoSpaceDN/>
        <w:spacing w:after="120"/>
        <w:jc w:val="both"/>
        <w:rPr>
          <w:rFonts w:asciiTheme="minorHAnsi" w:hAnsiTheme="minorHAnsi" w:cstheme="minorHAnsi"/>
          <w:b/>
          <w:sz w:val="24"/>
          <w:szCs w:val="24"/>
        </w:rPr>
      </w:pPr>
      <w:r w:rsidRPr="00CC2B22">
        <w:rPr>
          <w:rFonts w:asciiTheme="minorHAnsi" w:hAnsiTheme="minorHAnsi" w:cstheme="minorHAnsi"/>
          <w:b/>
          <w:sz w:val="24"/>
          <w:szCs w:val="24"/>
        </w:rPr>
        <w:t>Osoby dorosłe, uczniowie wchodzący do szkoły mają obowiązek osłonić usta</w:t>
      </w:r>
      <w:r w:rsidRPr="00CC2B22">
        <w:rPr>
          <w:rFonts w:asciiTheme="minorHAnsi" w:hAnsiTheme="minorHAnsi" w:cstheme="minorHAnsi"/>
          <w:b/>
          <w:sz w:val="24"/>
          <w:szCs w:val="24"/>
        </w:rPr>
        <w:br/>
        <w:t xml:space="preserve"> i nos oraz zdezynfekować ręce</w:t>
      </w:r>
      <w:r w:rsidR="00CC2B22" w:rsidRPr="00CC2B22">
        <w:rPr>
          <w:rFonts w:asciiTheme="minorHAnsi" w:hAnsiTheme="minorHAnsi" w:cstheme="minorHAnsi"/>
          <w:b/>
          <w:sz w:val="24"/>
          <w:szCs w:val="24"/>
        </w:rPr>
        <w:t>,</w:t>
      </w:r>
      <w:r w:rsidRPr="00CC2B22">
        <w:rPr>
          <w:rFonts w:asciiTheme="minorHAnsi" w:hAnsiTheme="minorHAnsi" w:cstheme="minorHAnsi"/>
          <w:b/>
          <w:sz w:val="24"/>
          <w:szCs w:val="24"/>
        </w:rPr>
        <w:t xml:space="preserve"> jak i jednorazowe rękawiczki.</w:t>
      </w:r>
    </w:p>
    <w:p w:rsidR="008000C2" w:rsidRPr="00CC2B22" w:rsidRDefault="008000C2" w:rsidP="008000C2">
      <w:pPr>
        <w:pStyle w:val="Akapitzlist"/>
        <w:numPr>
          <w:ilvl w:val="0"/>
          <w:numId w:val="42"/>
        </w:numPr>
        <w:suppressAutoHyphens/>
        <w:autoSpaceDE/>
        <w:autoSpaceDN/>
        <w:spacing w:after="120"/>
        <w:contextualSpacing/>
        <w:rPr>
          <w:rFonts w:asciiTheme="minorHAnsi" w:hAnsiTheme="minorHAnsi" w:cstheme="minorHAnsi"/>
          <w:sz w:val="24"/>
          <w:szCs w:val="24"/>
        </w:rPr>
      </w:pPr>
      <w:r w:rsidRPr="00CC2B22">
        <w:rPr>
          <w:rFonts w:asciiTheme="minorHAnsi" w:hAnsiTheme="minorHAnsi" w:cstheme="minorHAnsi"/>
          <w:sz w:val="24"/>
          <w:szCs w:val="24"/>
        </w:rPr>
        <w:t xml:space="preserve">Osoby przyprowadzające/odbierające dziecko </w:t>
      </w:r>
      <w:r w:rsidRPr="00CC2B22">
        <w:rPr>
          <w:rFonts w:asciiTheme="minorHAnsi" w:hAnsiTheme="minorHAnsi" w:cstheme="minorHAnsi"/>
          <w:b/>
          <w:sz w:val="24"/>
          <w:szCs w:val="24"/>
        </w:rPr>
        <w:t>nie ma</w:t>
      </w:r>
      <w:r w:rsidR="00CC2B22" w:rsidRPr="00CC2B22">
        <w:rPr>
          <w:rFonts w:asciiTheme="minorHAnsi" w:hAnsiTheme="minorHAnsi" w:cstheme="minorHAnsi"/>
          <w:b/>
          <w:sz w:val="24"/>
          <w:szCs w:val="24"/>
        </w:rPr>
        <w:t>ją</w:t>
      </w:r>
      <w:r w:rsidRPr="00CC2B22">
        <w:rPr>
          <w:rFonts w:asciiTheme="minorHAnsi" w:hAnsiTheme="minorHAnsi" w:cstheme="minorHAnsi"/>
          <w:b/>
          <w:sz w:val="24"/>
          <w:szCs w:val="24"/>
        </w:rPr>
        <w:t xml:space="preserve"> bezpośredniego kontaktu </w:t>
      </w:r>
      <w:r w:rsidRPr="00CC2B22">
        <w:rPr>
          <w:rFonts w:asciiTheme="minorHAnsi" w:hAnsiTheme="minorHAnsi" w:cstheme="minorHAnsi"/>
          <w:b/>
          <w:sz w:val="24"/>
          <w:szCs w:val="24"/>
        </w:rPr>
        <w:br/>
        <w:t>z nauczycielem</w:t>
      </w:r>
      <w:r w:rsidR="00CC2B22" w:rsidRPr="00CC2B22">
        <w:rPr>
          <w:rFonts w:asciiTheme="minorHAnsi" w:hAnsiTheme="minorHAnsi" w:cstheme="minorHAnsi"/>
          <w:sz w:val="24"/>
          <w:szCs w:val="24"/>
        </w:rPr>
        <w:t>/</w:t>
      </w:r>
      <w:r w:rsidRPr="00CC2B22">
        <w:rPr>
          <w:rFonts w:asciiTheme="minorHAnsi" w:hAnsiTheme="minorHAnsi" w:cstheme="minorHAnsi"/>
          <w:sz w:val="24"/>
          <w:szCs w:val="24"/>
        </w:rPr>
        <w:t>wychowawcą g</w:t>
      </w:r>
      <w:r w:rsidR="00CC2B22" w:rsidRPr="00CC2B22">
        <w:rPr>
          <w:rFonts w:asciiTheme="minorHAnsi" w:hAnsiTheme="minorHAnsi" w:cstheme="minorHAnsi"/>
          <w:sz w:val="24"/>
          <w:szCs w:val="24"/>
        </w:rPr>
        <w:t>rupy, dyrektorem. Zalecany jest</w:t>
      </w:r>
      <w:r w:rsidRPr="00CC2B22">
        <w:rPr>
          <w:rFonts w:asciiTheme="minorHAnsi" w:hAnsiTheme="minorHAnsi" w:cstheme="minorHAnsi"/>
          <w:sz w:val="24"/>
          <w:szCs w:val="24"/>
        </w:rPr>
        <w:t xml:space="preserve"> kontakt mailowy </w:t>
      </w:r>
      <w:r w:rsidRPr="00CC2B22">
        <w:rPr>
          <w:rFonts w:asciiTheme="minorHAnsi" w:hAnsiTheme="minorHAnsi" w:cstheme="minorHAnsi"/>
          <w:sz w:val="24"/>
          <w:szCs w:val="24"/>
        </w:rPr>
        <w:br/>
        <w:t>i telefoniczny.</w:t>
      </w:r>
    </w:p>
    <w:p w:rsidR="008000C2" w:rsidRPr="00CC2B22" w:rsidRDefault="008000C2" w:rsidP="008000C2">
      <w:pPr>
        <w:suppressAutoHyphens/>
        <w:ind w:left="360"/>
        <w:jc w:val="both"/>
        <w:rPr>
          <w:rFonts w:asciiTheme="minorHAnsi" w:hAnsiTheme="minorHAnsi" w:cstheme="minorHAnsi"/>
          <w:sz w:val="24"/>
          <w:szCs w:val="24"/>
        </w:rPr>
      </w:pPr>
    </w:p>
    <w:p w:rsidR="008000C2" w:rsidRPr="00CC2B22" w:rsidRDefault="008000C2" w:rsidP="008000C2">
      <w:pPr>
        <w:suppressAutoHyphens/>
        <w:ind w:left="360"/>
        <w:jc w:val="both"/>
        <w:rPr>
          <w:rFonts w:asciiTheme="minorHAnsi" w:hAnsiTheme="minorHAnsi" w:cstheme="minorHAnsi"/>
          <w:sz w:val="24"/>
          <w:szCs w:val="24"/>
        </w:rPr>
      </w:pPr>
    </w:p>
    <w:p w:rsidR="00C528CC" w:rsidRPr="00CC2B22" w:rsidRDefault="00C528CC" w:rsidP="00C528CC">
      <w:pPr>
        <w:jc w:val="center"/>
        <w:rPr>
          <w:rFonts w:asciiTheme="minorHAnsi" w:hAnsiTheme="minorHAnsi" w:cstheme="minorHAnsi"/>
          <w:b/>
          <w:sz w:val="24"/>
          <w:szCs w:val="24"/>
        </w:rPr>
      </w:pPr>
    </w:p>
    <w:p w:rsidR="00CC2B22" w:rsidRPr="00CC2B22" w:rsidRDefault="00CC2B22" w:rsidP="00C528CC">
      <w:pPr>
        <w:jc w:val="center"/>
        <w:rPr>
          <w:rFonts w:asciiTheme="minorHAnsi" w:hAnsiTheme="minorHAnsi" w:cstheme="minorHAnsi"/>
          <w:b/>
          <w:sz w:val="24"/>
          <w:szCs w:val="24"/>
        </w:rPr>
      </w:pPr>
    </w:p>
    <w:p w:rsidR="00CC2B22" w:rsidRPr="00CC2B22" w:rsidRDefault="00CC2B22" w:rsidP="00C528CC">
      <w:pPr>
        <w:jc w:val="center"/>
        <w:rPr>
          <w:rFonts w:asciiTheme="minorHAnsi" w:hAnsiTheme="minorHAnsi" w:cstheme="minorHAnsi"/>
          <w:b/>
          <w:sz w:val="24"/>
          <w:szCs w:val="24"/>
        </w:rPr>
      </w:pPr>
    </w:p>
    <w:p w:rsidR="00CC2B22" w:rsidRPr="00CC2B22" w:rsidRDefault="00CC2B22" w:rsidP="00C528CC">
      <w:pPr>
        <w:jc w:val="center"/>
        <w:rPr>
          <w:rFonts w:asciiTheme="minorHAnsi" w:hAnsiTheme="minorHAnsi" w:cstheme="minorHAnsi"/>
          <w:b/>
          <w:sz w:val="24"/>
          <w:szCs w:val="24"/>
        </w:rPr>
      </w:pPr>
    </w:p>
    <w:p w:rsidR="00CC2B22" w:rsidRPr="00CC2B22" w:rsidRDefault="00CC2B22" w:rsidP="00C528CC">
      <w:pPr>
        <w:jc w:val="center"/>
        <w:rPr>
          <w:rFonts w:asciiTheme="minorHAnsi" w:hAnsiTheme="minorHAnsi" w:cstheme="minorHAnsi"/>
          <w:b/>
          <w:sz w:val="24"/>
          <w:szCs w:val="24"/>
        </w:rPr>
      </w:pPr>
    </w:p>
    <w:p w:rsidR="00C528CC" w:rsidRDefault="00C528CC" w:rsidP="00C528CC">
      <w:pPr>
        <w:spacing w:before="45"/>
        <w:ind w:left="380" w:right="67"/>
        <w:jc w:val="center"/>
        <w:rPr>
          <w:rFonts w:asciiTheme="minorHAnsi" w:eastAsia="Calibri" w:hAnsiTheme="minorHAnsi" w:cstheme="minorHAnsi"/>
          <w:color w:val="000000" w:themeColor="text1"/>
          <w:sz w:val="24"/>
          <w:szCs w:val="24"/>
          <w:shd w:val="clear" w:color="auto" w:fill="FFFFFF"/>
        </w:rPr>
      </w:pPr>
    </w:p>
    <w:p w:rsidR="00AC31BF" w:rsidRPr="00CC2B22" w:rsidRDefault="00AC31BF" w:rsidP="00C528CC">
      <w:pPr>
        <w:spacing w:before="45"/>
        <w:ind w:left="380" w:right="67"/>
        <w:jc w:val="center"/>
        <w:rPr>
          <w:rFonts w:asciiTheme="minorHAnsi" w:eastAsia="Calibri" w:hAnsiTheme="minorHAnsi" w:cstheme="minorHAnsi"/>
          <w:color w:val="000000" w:themeColor="text1"/>
          <w:sz w:val="24"/>
          <w:szCs w:val="24"/>
          <w:shd w:val="clear" w:color="auto" w:fill="FFFFFF"/>
        </w:rPr>
      </w:pPr>
    </w:p>
    <w:p w:rsidR="008000C2" w:rsidRPr="00CC2B22" w:rsidRDefault="008000C2" w:rsidP="008000C2">
      <w:pPr>
        <w:jc w:val="center"/>
        <w:rPr>
          <w:rFonts w:asciiTheme="minorHAnsi" w:hAnsiTheme="minorHAnsi" w:cstheme="minorHAnsi"/>
          <w:b/>
          <w:sz w:val="24"/>
          <w:szCs w:val="24"/>
        </w:rPr>
      </w:pPr>
      <w:r w:rsidRPr="00CC2B22">
        <w:rPr>
          <w:rFonts w:asciiTheme="minorHAnsi" w:hAnsiTheme="minorHAnsi" w:cstheme="minorHAnsi"/>
          <w:b/>
          <w:bCs/>
          <w:sz w:val="24"/>
          <w:szCs w:val="24"/>
        </w:rPr>
        <w:lastRenderedPageBreak/>
        <w:t xml:space="preserve">Procedura </w:t>
      </w:r>
      <w:r w:rsidRPr="00CC2B22">
        <w:rPr>
          <w:rFonts w:asciiTheme="minorHAnsi" w:hAnsiTheme="minorHAnsi" w:cstheme="minorHAnsi"/>
          <w:b/>
          <w:sz w:val="24"/>
          <w:szCs w:val="24"/>
        </w:rPr>
        <w:t xml:space="preserve">reagowania na sytuację podejrzenia zakażenia </w:t>
      </w:r>
    </w:p>
    <w:p w:rsidR="008000C2" w:rsidRPr="00CC2B22" w:rsidRDefault="008000C2" w:rsidP="008000C2">
      <w:pPr>
        <w:jc w:val="center"/>
        <w:rPr>
          <w:rFonts w:asciiTheme="minorHAnsi" w:hAnsiTheme="minorHAnsi" w:cstheme="minorHAnsi"/>
          <w:b/>
          <w:sz w:val="24"/>
          <w:szCs w:val="24"/>
        </w:rPr>
      </w:pPr>
      <w:r w:rsidRPr="00CC2B22">
        <w:rPr>
          <w:rFonts w:asciiTheme="minorHAnsi" w:hAnsiTheme="minorHAnsi" w:cstheme="minorHAnsi"/>
          <w:b/>
          <w:sz w:val="24"/>
          <w:szCs w:val="24"/>
        </w:rPr>
        <w:t>wirusem SARS-Cov-2</w:t>
      </w:r>
    </w:p>
    <w:p w:rsidR="008000C2" w:rsidRPr="00CC2B22" w:rsidRDefault="008000C2" w:rsidP="008000C2">
      <w:pPr>
        <w:jc w:val="center"/>
        <w:rPr>
          <w:rFonts w:asciiTheme="minorHAnsi" w:hAnsiTheme="minorHAnsi" w:cstheme="minorHAnsi"/>
          <w:b/>
          <w:sz w:val="24"/>
          <w:szCs w:val="24"/>
        </w:rPr>
      </w:pPr>
      <w:r w:rsidRPr="00CC2B22">
        <w:rPr>
          <w:rFonts w:asciiTheme="minorHAnsi" w:hAnsiTheme="minorHAnsi" w:cstheme="minorHAnsi"/>
          <w:b/>
          <w:sz w:val="24"/>
          <w:szCs w:val="24"/>
        </w:rPr>
        <w:t>uczniów/pracowników Szkoły Podstawowej nr 12</w:t>
      </w:r>
    </w:p>
    <w:p w:rsidR="008000C2" w:rsidRPr="00CC2B22" w:rsidRDefault="008000C2" w:rsidP="008000C2">
      <w:pPr>
        <w:jc w:val="center"/>
        <w:rPr>
          <w:rFonts w:asciiTheme="minorHAnsi" w:hAnsiTheme="minorHAnsi" w:cstheme="minorHAnsi"/>
          <w:b/>
          <w:sz w:val="24"/>
          <w:szCs w:val="24"/>
        </w:rPr>
      </w:pPr>
      <w:r w:rsidRPr="00CC2B22">
        <w:rPr>
          <w:rFonts w:asciiTheme="minorHAnsi" w:hAnsiTheme="minorHAnsi" w:cstheme="minorHAnsi"/>
          <w:b/>
          <w:sz w:val="24"/>
          <w:szCs w:val="24"/>
        </w:rPr>
        <w:t>w Bydgoszczy</w:t>
      </w:r>
    </w:p>
    <w:p w:rsidR="008000C2" w:rsidRPr="00CC2B22" w:rsidRDefault="008000C2" w:rsidP="008000C2">
      <w:pPr>
        <w:jc w:val="center"/>
        <w:rPr>
          <w:rFonts w:asciiTheme="minorHAnsi" w:hAnsiTheme="minorHAnsi" w:cstheme="minorHAnsi"/>
          <w:b/>
          <w:sz w:val="24"/>
          <w:szCs w:val="24"/>
        </w:rPr>
      </w:pPr>
    </w:p>
    <w:p w:rsidR="008000C2" w:rsidRPr="00CC2B22" w:rsidRDefault="008000C2" w:rsidP="00AC31BF">
      <w:pPr>
        <w:pStyle w:val="Standard"/>
        <w:numPr>
          <w:ilvl w:val="0"/>
          <w:numId w:val="41"/>
        </w:numPr>
        <w:rPr>
          <w:rFonts w:asciiTheme="minorHAnsi" w:hAnsiTheme="minorHAnsi" w:cstheme="minorHAnsi"/>
          <w:b/>
        </w:rPr>
      </w:pPr>
      <w:proofErr w:type="spellStart"/>
      <w:r w:rsidRPr="00CC2B22">
        <w:rPr>
          <w:rFonts w:asciiTheme="minorHAnsi" w:hAnsiTheme="minorHAnsi" w:cstheme="minorHAnsi"/>
          <w:b/>
        </w:rPr>
        <w:t>Zakres</w:t>
      </w:r>
      <w:proofErr w:type="spellEnd"/>
      <w:r w:rsidRPr="00CC2B22">
        <w:rPr>
          <w:rFonts w:asciiTheme="minorHAnsi" w:hAnsiTheme="minorHAnsi" w:cstheme="minorHAnsi"/>
          <w:b/>
        </w:rPr>
        <w:t xml:space="preserve"> </w:t>
      </w:r>
      <w:proofErr w:type="spellStart"/>
      <w:r w:rsidRPr="00CC2B22">
        <w:rPr>
          <w:rFonts w:asciiTheme="minorHAnsi" w:hAnsiTheme="minorHAnsi" w:cstheme="minorHAnsi"/>
          <w:b/>
        </w:rPr>
        <w:t>procedury</w:t>
      </w:r>
      <w:proofErr w:type="spellEnd"/>
      <w:r w:rsidRPr="00CC2B22">
        <w:rPr>
          <w:rFonts w:asciiTheme="minorHAnsi" w:hAnsiTheme="minorHAnsi" w:cstheme="minorHAnsi"/>
          <w:b/>
        </w:rPr>
        <w:t>:</w:t>
      </w:r>
    </w:p>
    <w:p w:rsidR="008000C2" w:rsidRPr="00CC2B22" w:rsidRDefault="008000C2" w:rsidP="00AC31BF">
      <w:pPr>
        <w:pStyle w:val="Standard"/>
        <w:rPr>
          <w:rFonts w:asciiTheme="minorHAnsi" w:hAnsiTheme="minorHAnsi" w:cstheme="minorHAnsi"/>
          <w:b/>
        </w:rPr>
      </w:pPr>
    </w:p>
    <w:p w:rsidR="008000C2" w:rsidRPr="00CC2B22" w:rsidRDefault="008000C2" w:rsidP="00AC31BF">
      <w:pPr>
        <w:jc w:val="both"/>
        <w:rPr>
          <w:rFonts w:asciiTheme="minorHAnsi" w:hAnsiTheme="minorHAnsi" w:cstheme="minorHAnsi"/>
          <w:sz w:val="24"/>
          <w:szCs w:val="24"/>
        </w:rPr>
      </w:pPr>
      <w:r w:rsidRPr="00CC2B22">
        <w:rPr>
          <w:rFonts w:asciiTheme="minorHAnsi" w:hAnsiTheme="minorHAnsi" w:cstheme="minorHAnsi"/>
          <w:sz w:val="24"/>
          <w:szCs w:val="24"/>
        </w:rPr>
        <w:t>Przedmiotem procedury jest określenie zasad postępowania w przypadku podejrzenia zachorowania ucznia lub personelu na COVID 19.</w:t>
      </w:r>
    </w:p>
    <w:p w:rsidR="008000C2" w:rsidRPr="00CC2B22" w:rsidRDefault="008000C2" w:rsidP="008000C2">
      <w:pPr>
        <w:pStyle w:val="Standard"/>
        <w:rPr>
          <w:rFonts w:asciiTheme="minorHAnsi" w:hAnsiTheme="minorHAnsi" w:cstheme="minorHAnsi"/>
          <w:lang w:val="pl-PL"/>
        </w:rPr>
      </w:pPr>
    </w:p>
    <w:p w:rsidR="008000C2" w:rsidRPr="00CC2B22" w:rsidRDefault="008000C2" w:rsidP="00CC2B22">
      <w:pPr>
        <w:pStyle w:val="Akapitzlist"/>
        <w:widowControl/>
        <w:numPr>
          <w:ilvl w:val="0"/>
          <w:numId w:val="41"/>
        </w:numPr>
        <w:suppressAutoHyphens/>
        <w:autoSpaceDE/>
        <w:autoSpaceDN/>
        <w:spacing w:line="360" w:lineRule="auto"/>
        <w:contextualSpacing/>
        <w:rPr>
          <w:rFonts w:asciiTheme="minorHAnsi" w:hAnsiTheme="minorHAnsi" w:cstheme="minorHAnsi"/>
          <w:sz w:val="24"/>
          <w:szCs w:val="24"/>
        </w:rPr>
      </w:pPr>
      <w:r w:rsidRPr="00CC2B22">
        <w:rPr>
          <w:rFonts w:asciiTheme="minorHAnsi" w:hAnsiTheme="minorHAnsi" w:cstheme="minorHAnsi"/>
          <w:b/>
          <w:sz w:val="24"/>
          <w:szCs w:val="24"/>
        </w:rPr>
        <w:t>Opis procedury:</w:t>
      </w:r>
    </w:p>
    <w:p w:rsidR="008000C2" w:rsidRPr="00CC2B22" w:rsidRDefault="008000C2" w:rsidP="00AC31BF">
      <w:pPr>
        <w:spacing w:line="276" w:lineRule="auto"/>
        <w:rPr>
          <w:rFonts w:asciiTheme="minorHAnsi" w:hAnsiTheme="minorHAnsi" w:cstheme="minorHAnsi"/>
          <w:b/>
          <w:bCs/>
          <w:sz w:val="24"/>
          <w:szCs w:val="24"/>
        </w:rPr>
      </w:pPr>
      <w:r w:rsidRPr="00CC2B22">
        <w:rPr>
          <w:rFonts w:asciiTheme="minorHAnsi" w:hAnsiTheme="minorHAnsi" w:cstheme="minorHAnsi"/>
          <w:b/>
          <w:bCs/>
          <w:sz w:val="24"/>
          <w:szCs w:val="24"/>
        </w:rPr>
        <w:t>1. Postępowanie w razie podejrzenia choroby</w:t>
      </w:r>
    </w:p>
    <w:p w:rsidR="008000C2" w:rsidRPr="00CC2B22" w:rsidRDefault="008000C2" w:rsidP="00AC31BF">
      <w:pPr>
        <w:pStyle w:val="Akapitzlist"/>
        <w:numPr>
          <w:ilvl w:val="0"/>
          <w:numId w:val="39"/>
        </w:numPr>
        <w:tabs>
          <w:tab w:val="left" w:pos="745"/>
        </w:tabs>
        <w:autoSpaceDE/>
        <w:autoSpaceDN/>
        <w:spacing w:line="276" w:lineRule="auto"/>
        <w:ind w:left="357" w:hanging="357"/>
        <w:contextualSpacing/>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Należy poinstruować pracowników i ucznió</w:t>
      </w:r>
      <w:r w:rsidRPr="00CC2B22">
        <w:rPr>
          <w:rFonts w:asciiTheme="minorHAnsi" w:eastAsia="Calibri" w:hAnsiTheme="minorHAnsi" w:cstheme="minorHAnsi"/>
          <w:color w:val="000000"/>
          <w:sz w:val="24"/>
          <w:szCs w:val="24"/>
          <w:lang w:eastAsia="pl-PL" w:bidi="pl-PL"/>
        </w:rPr>
        <w:fldChar w:fldCharType="begin"/>
      </w:r>
      <w:r w:rsidRPr="00CC2B22">
        <w:rPr>
          <w:rFonts w:asciiTheme="minorHAnsi" w:eastAsia="Calibri" w:hAnsiTheme="minorHAnsi" w:cstheme="minorHAnsi"/>
          <w:color w:val="000000"/>
          <w:sz w:val="24"/>
          <w:szCs w:val="24"/>
          <w:lang w:eastAsia="pl-PL" w:bidi="pl-PL"/>
        </w:rPr>
        <w:instrText xml:space="preserve"> LISTNUM </w:instrText>
      </w:r>
      <w:r w:rsidRPr="00CC2B22">
        <w:rPr>
          <w:rFonts w:asciiTheme="minorHAnsi" w:eastAsia="Calibri" w:hAnsiTheme="minorHAnsi" w:cstheme="minorHAnsi"/>
          <w:color w:val="000000"/>
          <w:sz w:val="24"/>
          <w:szCs w:val="24"/>
          <w:lang w:eastAsia="pl-PL" w:bidi="pl-PL"/>
        </w:rPr>
        <w:fldChar w:fldCharType="end"/>
      </w:r>
      <w:r w:rsidRPr="00CC2B22">
        <w:rPr>
          <w:rFonts w:asciiTheme="minorHAnsi" w:eastAsia="Calibri" w:hAnsiTheme="minorHAnsi" w:cstheme="minorHAnsi"/>
          <w:color w:val="000000"/>
          <w:sz w:val="24"/>
          <w:szCs w:val="24"/>
          <w:lang w:eastAsia="pl-PL" w:bidi="pl-PL"/>
        </w:rPr>
        <w:t>w szkoły, że w przypadku wystąpienia u nich niepokojących objawów nie powinni przychodzić do szkoły, powinni pozostać w domu i skontaktować się tel</w:t>
      </w:r>
      <w:r w:rsidR="00CC2B22" w:rsidRPr="00CC2B22">
        <w:rPr>
          <w:rFonts w:asciiTheme="minorHAnsi" w:eastAsia="Calibri" w:hAnsiTheme="minorHAnsi" w:cstheme="minorHAnsi"/>
          <w:color w:val="000000"/>
          <w:sz w:val="24"/>
          <w:szCs w:val="24"/>
          <w:lang w:eastAsia="pl-PL" w:bidi="pl-PL"/>
        </w:rPr>
        <w:t>efonicznie ze stacją sanitarno-</w:t>
      </w:r>
      <w:r w:rsidRPr="00CC2B22">
        <w:rPr>
          <w:rFonts w:asciiTheme="minorHAnsi" w:eastAsia="Calibri" w:hAnsiTheme="minorHAnsi" w:cstheme="minorHAnsi"/>
          <w:color w:val="000000"/>
          <w:sz w:val="24"/>
          <w:szCs w:val="24"/>
          <w:lang w:eastAsia="pl-PL" w:bidi="pl-PL"/>
        </w:rPr>
        <w:t xml:space="preserve">epidemiologiczną, oddziałem zakaźnym, a w razie pogarszania się stanu zdrowia zadzwonić pod nr 999 lub 112 </w:t>
      </w:r>
      <w:r w:rsidR="00CC2B22" w:rsidRPr="00CC2B22">
        <w:rPr>
          <w:rFonts w:asciiTheme="minorHAnsi" w:eastAsia="Calibri" w:hAnsiTheme="minorHAnsi" w:cstheme="minorHAnsi"/>
          <w:color w:val="000000"/>
          <w:sz w:val="24"/>
          <w:szCs w:val="24"/>
          <w:lang w:eastAsia="pl-PL" w:bidi="pl-PL"/>
        </w:rPr>
        <w:br/>
      </w:r>
      <w:r w:rsidRPr="00CC2B22">
        <w:rPr>
          <w:rFonts w:asciiTheme="minorHAnsi" w:eastAsia="Calibri" w:hAnsiTheme="minorHAnsi" w:cstheme="minorHAnsi"/>
          <w:color w:val="000000"/>
          <w:sz w:val="24"/>
          <w:szCs w:val="24"/>
          <w:lang w:eastAsia="pl-PL" w:bidi="pl-PL"/>
        </w:rPr>
        <w:t xml:space="preserve">i poinformować, że mogą być zakażeni </w:t>
      </w:r>
      <w:proofErr w:type="spellStart"/>
      <w:r w:rsidRPr="00CC2B22">
        <w:rPr>
          <w:rFonts w:asciiTheme="minorHAnsi" w:eastAsia="Calibri" w:hAnsiTheme="minorHAnsi" w:cstheme="minorHAnsi"/>
          <w:color w:val="000000"/>
          <w:sz w:val="24"/>
          <w:szCs w:val="24"/>
          <w:lang w:eastAsia="pl-PL" w:bidi="pl-PL"/>
        </w:rPr>
        <w:t>koronawirusem</w:t>
      </w:r>
      <w:proofErr w:type="spellEnd"/>
      <w:r w:rsidRPr="00CC2B22">
        <w:rPr>
          <w:rFonts w:asciiTheme="minorHAnsi" w:eastAsia="Calibri" w:hAnsiTheme="minorHAnsi" w:cstheme="minorHAnsi"/>
          <w:color w:val="000000"/>
          <w:sz w:val="24"/>
          <w:szCs w:val="24"/>
          <w:lang w:eastAsia="pl-PL" w:bidi="pl-PL"/>
        </w:rPr>
        <w:t>.</w:t>
      </w:r>
    </w:p>
    <w:p w:rsidR="008000C2" w:rsidRPr="00CC2B22" w:rsidRDefault="008000C2" w:rsidP="00AC31BF">
      <w:pPr>
        <w:numPr>
          <w:ilvl w:val="0"/>
          <w:numId w:val="39"/>
        </w:numPr>
        <w:tabs>
          <w:tab w:val="left" w:pos="745"/>
        </w:tabs>
        <w:autoSpaceDE/>
        <w:autoSpaceDN/>
        <w:spacing w:line="276" w:lineRule="auto"/>
        <w:ind w:left="357" w:hanging="357"/>
        <w:jc w:val="both"/>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 xml:space="preserve">Zaleca się bieżące śledzenie informacji Głównego Inspektora Sanitarnego i Ministra Zdrowia, dostępnych na stronach </w:t>
      </w:r>
      <w:r w:rsidRPr="00CC2B22">
        <w:rPr>
          <w:rFonts w:asciiTheme="minorHAnsi" w:eastAsia="Calibri" w:hAnsiTheme="minorHAnsi" w:cstheme="minorHAnsi"/>
          <w:color w:val="000000"/>
          <w:sz w:val="24"/>
          <w:szCs w:val="24"/>
          <w:lang w:bidi="en-US"/>
        </w:rPr>
        <w:t xml:space="preserve">gis.gov.pl </w:t>
      </w:r>
      <w:r w:rsidRPr="00CC2B22">
        <w:rPr>
          <w:rFonts w:asciiTheme="minorHAnsi" w:eastAsia="Calibri" w:hAnsiTheme="minorHAnsi" w:cstheme="minorHAnsi"/>
          <w:color w:val="000000"/>
          <w:sz w:val="24"/>
          <w:szCs w:val="24"/>
          <w:lang w:eastAsia="pl-PL" w:bidi="pl-PL"/>
        </w:rPr>
        <w:t xml:space="preserve">lub </w:t>
      </w:r>
      <w:hyperlink r:id="rId7" w:history="1">
        <w:r w:rsidRPr="00CC2B22">
          <w:rPr>
            <w:rFonts w:asciiTheme="minorHAnsi" w:eastAsia="Calibri" w:hAnsiTheme="minorHAnsi" w:cstheme="minorHAnsi"/>
            <w:color w:val="000000"/>
            <w:sz w:val="24"/>
            <w:szCs w:val="24"/>
            <w:lang w:bidi="en-US"/>
          </w:rPr>
          <w:t>https://www</w:t>
        </w:r>
        <w:r w:rsidRPr="00CC2B22">
          <w:rPr>
            <w:rFonts w:asciiTheme="minorHAnsi" w:eastAsia="Calibri" w:hAnsiTheme="minorHAnsi" w:cstheme="minorHAnsi"/>
            <w:color w:val="000000"/>
            <w:sz w:val="24"/>
            <w:szCs w:val="24"/>
            <w:lang w:bidi="en-US"/>
          </w:rPr>
          <w:t>.</w:t>
        </w:r>
        <w:r w:rsidRPr="00CC2B22">
          <w:rPr>
            <w:rFonts w:asciiTheme="minorHAnsi" w:eastAsia="Calibri" w:hAnsiTheme="minorHAnsi" w:cstheme="minorHAnsi"/>
            <w:color w:val="000000"/>
            <w:sz w:val="24"/>
            <w:szCs w:val="24"/>
            <w:lang w:bidi="en-US"/>
          </w:rPr>
          <w:t>gov.pl/web/koronawirus/</w:t>
        </w:r>
      </w:hyperlink>
      <w:r w:rsidRPr="00CC2B22">
        <w:rPr>
          <w:rFonts w:asciiTheme="minorHAnsi" w:eastAsia="Calibri" w:hAnsiTheme="minorHAnsi" w:cstheme="minorHAnsi"/>
          <w:color w:val="000000"/>
          <w:sz w:val="24"/>
          <w:szCs w:val="24"/>
          <w:lang w:bidi="en-US"/>
        </w:rPr>
        <w:t xml:space="preserve">, </w:t>
      </w:r>
    </w:p>
    <w:p w:rsidR="008000C2" w:rsidRPr="00CC2B22" w:rsidRDefault="008000C2" w:rsidP="00AC31BF">
      <w:pPr>
        <w:tabs>
          <w:tab w:val="left" w:pos="426"/>
        </w:tabs>
        <w:spacing w:line="276" w:lineRule="auto"/>
        <w:jc w:val="both"/>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ab/>
        <w:t>a także obowiązujących przepisów prawa.</w:t>
      </w:r>
    </w:p>
    <w:p w:rsidR="008000C2" w:rsidRPr="00CC2B22" w:rsidRDefault="008000C2" w:rsidP="00AC31BF">
      <w:pPr>
        <w:numPr>
          <w:ilvl w:val="0"/>
          <w:numId w:val="39"/>
        </w:numPr>
        <w:tabs>
          <w:tab w:val="left" w:pos="745"/>
        </w:tabs>
        <w:autoSpaceDE/>
        <w:autoSpaceDN/>
        <w:spacing w:line="276" w:lineRule="auto"/>
        <w:ind w:left="357" w:hanging="357"/>
        <w:jc w:val="both"/>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 xml:space="preserve">W przypadku wystąpienia u pracownika/ucznia niepokojących objawów sugerujących zakażenie </w:t>
      </w:r>
      <w:proofErr w:type="spellStart"/>
      <w:r w:rsidRPr="00CC2B22">
        <w:rPr>
          <w:rFonts w:asciiTheme="minorHAnsi" w:eastAsia="Calibri" w:hAnsiTheme="minorHAnsi" w:cstheme="minorHAnsi"/>
          <w:color w:val="000000"/>
          <w:sz w:val="24"/>
          <w:szCs w:val="24"/>
          <w:lang w:eastAsia="pl-PL" w:bidi="pl-PL"/>
        </w:rPr>
        <w:t>koronawirusem</w:t>
      </w:r>
      <w:proofErr w:type="spellEnd"/>
      <w:r w:rsidRPr="00CC2B22">
        <w:rPr>
          <w:rFonts w:asciiTheme="minorHAnsi" w:eastAsia="Calibri" w:hAnsiTheme="minorHAnsi" w:cstheme="minorHAnsi"/>
          <w:color w:val="000000"/>
          <w:sz w:val="24"/>
          <w:szCs w:val="24"/>
          <w:lang w:eastAsia="pl-PL" w:bidi="pl-PL"/>
        </w:rPr>
        <w:t xml:space="preserve"> należy niezwłocznie odsunąć go od innych osób. Uczeń znajduje się w wydzielonej w tym celu sali pod opieką pracownika wskazanego przez </w:t>
      </w:r>
      <w:r w:rsidR="00CC2B22" w:rsidRPr="00CC2B22">
        <w:rPr>
          <w:rFonts w:asciiTheme="minorHAnsi" w:eastAsia="Calibri" w:hAnsiTheme="minorHAnsi" w:cstheme="minorHAnsi"/>
          <w:color w:val="000000"/>
          <w:sz w:val="24"/>
          <w:szCs w:val="24"/>
          <w:lang w:eastAsia="pl-PL" w:bidi="pl-PL"/>
        </w:rPr>
        <w:t>d</w:t>
      </w:r>
      <w:r w:rsidRPr="00CC2B22">
        <w:rPr>
          <w:rFonts w:asciiTheme="minorHAnsi" w:eastAsia="Calibri" w:hAnsiTheme="minorHAnsi" w:cstheme="minorHAnsi"/>
          <w:color w:val="000000"/>
          <w:sz w:val="24"/>
          <w:szCs w:val="24"/>
          <w:lang w:eastAsia="pl-PL" w:bidi="pl-PL"/>
        </w:rPr>
        <w:t>yrektora szkoły bądź inną osobę do tego upoważnioną. Pracownik zachowuje odległość od dziecka minimum 2m.</w:t>
      </w:r>
    </w:p>
    <w:p w:rsidR="008000C2" w:rsidRPr="00CC2B22" w:rsidRDefault="008000C2" w:rsidP="00AC31BF">
      <w:pPr>
        <w:numPr>
          <w:ilvl w:val="0"/>
          <w:numId w:val="39"/>
        </w:numPr>
        <w:tabs>
          <w:tab w:val="left" w:pos="745"/>
        </w:tabs>
        <w:autoSpaceDE/>
        <w:autoSpaceDN/>
        <w:spacing w:line="276" w:lineRule="auto"/>
        <w:ind w:left="357" w:hanging="357"/>
        <w:jc w:val="both"/>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Należy wstrzymać przyjmowanie kolejnych uczniów, powiadomić właściwą miejscowo powiatową stację sanitarno-epidemiologiczną i stosować się ściśle do wydawanych instrukcji i poleceń.</w:t>
      </w:r>
    </w:p>
    <w:p w:rsidR="008000C2" w:rsidRPr="00CC2B22" w:rsidRDefault="008000C2" w:rsidP="00AC31BF">
      <w:pPr>
        <w:numPr>
          <w:ilvl w:val="0"/>
          <w:numId w:val="39"/>
        </w:numPr>
        <w:tabs>
          <w:tab w:val="left" w:pos="745"/>
        </w:tabs>
        <w:autoSpaceDE/>
        <w:autoSpaceDN/>
        <w:spacing w:line="276" w:lineRule="auto"/>
        <w:ind w:left="357" w:hanging="357"/>
        <w:jc w:val="both"/>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Obszar, w którym poruszał się i przebywał pracownik/uczeń, należy poddać gruntownemu sprzątaniu, zgodnie z funkcjonującymi w podmiocie procedurami oraz zdezynfekować powierzchnie dotykowe (klamki, poręcze, uchwyty itp.).</w:t>
      </w:r>
    </w:p>
    <w:p w:rsidR="008000C2" w:rsidRPr="00CC2B22" w:rsidRDefault="008000C2" w:rsidP="00AC31BF">
      <w:pPr>
        <w:numPr>
          <w:ilvl w:val="0"/>
          <w:numId w:val="39"/>
        </w:numPr>
        <w:tabs>
          <w:tab w:val="left" w:pos="745"/>
        </w:tabs>
        <w:autoSpaceDE/>
        <w:autoSpaceDN/>
        <w:spacing w:line="276" w:lineRule="auto"/>
        <w:ind w:left="357" w:hanging="357"/>
        <w:jc w:val="both"/>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Należy stosować się do zaleceń państwowego powiatowego inspektora sanitarnego przy ustalaniu, czy należy wdrożyć dodatkowe procedury biorąc pod uwagę zaistniały przypadek.</w:t>
      </w:r>
    </w:p>
    <w:p w:rsidR="008000C2" w:rsidRPr="00CC2B22" w:rsidRDefault="008000C2" w:rsidP="00AC31BF">
      <w:pPr>
        <w:numPr>
          <w:ilvl w:val="0"/>
          <w:numId w:val="39"/>
        </w:numPr>
        <w:tabs>
          <w:tab w:val="left" w:pos="745"/>
        </w:tabs>
        <w:autoSpaceDE/>
        <w:autoSpaceDN/>
        <w:spacing w:after="100" w:line="276" w:lineRule="auto"/>
        <w:ind w:left="357" w:hanging="357"/>
        <w:jc w:val="both"/>
        <w:rPr>
          <w:rFonts w:asciiTheme="minorHAnsi" w:eastAsia="Calibri" w:hAnsiTheme="minorHAnsi" w:cstheme="minorHAnsi"/>
          <w:color w:val="000000"/>
          <w:sz w:val="24"/>
          <w:szCs w:val="24"/>
          <w:lang w:eastAsia="pl-PL" w:bidi="pl-PL"/>
        </w:rPr>
      </w:pPr>
      <w:r w:rsidRPr="00CC2B22">
        <w:rPr>
          <w:rFonts w:asciiTheme="minorHAnsi" w:eastAsia="Calibri" w:hAnsiTheme="minorHAnsi" w:cstheme="minorHAnsi"/>
          <w:color w:val="000000"/>
          <w:sz w:val="24"/>
          <w:szCs w:val="24"/>
          <w:lang w:eastAsia="pl-PL" w:bidi="pl-PL"/>
        </w:rPr>
        <w:t>Zaleca się przygotowanie i umieszczenie w określonym miejscu (łatwy dostęp) potrzebnych numerów telefonów, w tym stacji sanitarno-epidemiologicznej, służb medycznych.</w:t>
      </w:r>
    </w:p>
    <w:p w:rsidR="008000C2" w:rsidRPr="00CC2B22" w:rsidRDefault="008000C2" w:rsidP="00AC31BF">
      <w:pPr>
        <w:pStyle w:val="Akapitzlist"/>
        <w:widowControl/>
        <w:numPr>
          <w:ilvl w:val="0"/>
          <w:numId w:val="40"/>
        </w:numPr>
        <w:suppressAutoHyphens/>
        <w:autoSpaceDE/>
        <w:autoSpaceDN/>
        <w:spacing w:line="276" w:lineRule="auto"/>
        <w:contextualSpacing/>
        <w:jc w:val="left"/>
        <w:rPr>
          <w:rFonts w:asciiTheme="minorHAnsi" w:hAnsiTheme="minorHAnsi" w:cstheme="minorHAnsi"/>
          <w:b/>
          <w:bCs/>
          <w:sz w:val="24"/>
          <w:szCs w:val="24"/>
        </w:rPr>
      </w:pPr>
      <w:r w:rsidRPr="00CC2B22">
        <w:rPr>
          <w:rFonts w:asciiTheme="minorHAnsi" w:hAnsiTheme="minorHAnsi" w:cstheme="minorHAnsi"/>
          <w:b/>
          <w:bCs/>
          <w:sz w:val="24"/>
          <w:szCs w:val="24"/>
        </w:rPr>
        <w:t>Potwierdzenie zapoznania się z procedurą</w:t>
      </w:r>
    </w:p>
    <w:p w:rsidR="008000C2" w:rsidRPr="00CC2B22" w:rsidRDefault="008000C2" w:rsidP="00AC31BF">
      <w:pPr>
        <w:spacing w:line="276" w:lineRule="auto"/>
        <w:ind w:left="426"/>
        <w:jc w:val="both"/>
        <w:rPr>
          <w:rFonts w:asciiTheme="minorHAnsi" w:hAnsiTheme="minorHAnsi" w:cstheme="minorHAnsi"/>
          <w:sz w:val="24"/>
          <w:szCs w:val="24"/>
        </w:rPr>
      </w:pPr>
      <w:r w:rsidRPr="00CC2B22">
        <w:rPr>
          <w:rFonts w:asciiTheme="minorHAnsi" w:hAnsiTheme="minorHAnsi" w:cstheme="minorHAnsi"/>
          <w:sz w:val="24"/>
          <w:szCs w:val="24"/>
        </w:rPr>
        <w:t>Wszyscy pracownicy placówki są zobowiązani do bezwzględnego przestrzegania powyższej procedury.</w:t>
      </w:r>
    </w:p>
    <w:p w:rsidR="00CC2B22" w:rsidRDefault="00CC2B22" w:rsidP="00AC31BF">
      <w:pPr>
        <w:tabs>
          <w:tab w:val="left" w:pos="823"/>
        </w:tabs>
        <w:spacing w:line="276" w:lineRule="auto"/>
        <w:ind w:right="171"/>
        <w:rPr>
          <w:rFonts w:asciiTheme="minorHAnsi" w:hAnsiTheme="minorHAnsi" w:cstheme="minorHAnsi"/>
          <w:sz w:val="24"/>
          <w:szCs w:val="24"/>
        </w:rPr>
      </w:pPr>
    </w:p>
    <w:p w:rsidR="00AC31BF" w:rsidRPr="00CC2B22" w:rsidRDefault="00AC31BF" w:rsidP="00AC31BF">
      <w:pPr>
        <w:tabs>
          <w:tab w:val="left" w:pos="823"/>
        </w:tabs>
        <w:spacing w:line="276" w:lineRule="auto"/>
        <w:ind w:right="171"/>
        <w:rPr>
          <w:rFonts w:asciiTheme="minorHAnsi" w:hAnsiTheme="minorHAnsi" w:cstheme="minorHAnsi"/>
          <w:sz w:val="24"/>
          <w:szCs w:val="24"/>
        </w:rPr>
      </w:pPr>
    </w:p>
    <w:p w:rsidR="00CC2B22" w:rsidRPr="00CC2B22" w:rsidRDefault="00CC2B22" w:rsidP="00CC2B22">
      <w:pPr>
        <w:jc w:val="center"/>
        <w:rPr>
          <w:rFonts w:asciiTheme="minorHAnsi" w:hAnsiTheme="minorHAnsi" w:cstheme="minorHAnsi"/>
          <w:b/>
          <w:sz w:val="24"/>
          <w:szCs w:val="24"/>
        </w:rPr>
      </w:pPr>
      <w:r w:rsidRPr="00CC2B22">
        <w:rPr>
          <w:rFonts w:asciiTheme="minorHAnsi" w:hAnsiTheme="minorHAnsi" w:cstheme="minorHAnsi"/>
          <w:b/>
          <w:bCs/>
          <w:sz w:val="24"/>
          <w:szCs w:val="24"/>
        </w:rPr>
        <w:lastRenderedPageBreak/>
        <w:t xml:space="preserve">Procedura </w:t>
      </w:r>
      <w:r w:rsidRPr="00CC2B22">
        <w:rPr>
          <w:rFonts w:asciiTheme="minorHAnsi" w:hAnsiTheme="minorHAnsi" w:cstheme="minorHAnsi"/>
          <w:b/>
          <w:sz w:val="24"/>
          <w:szCs w:val="24"/>
        </w:rPr>
        <w:t>szybkiej komunikacji z rodzicami</w:t>
      </w:r>
    </w:p>
    <w:p w:rsidR="00CC2B22" w:rsidRPr="00CC2B22" w:rsidRDefault="00CC2B22" w:rsidP="00CC2B22">
      <w:pPr>
        <w:jc w:val="center"/>
        <w:rPr>
          <w:rFonts w:asciiTheme="minorHAnsi" w:hAnsiTheme="minorHAnsi" w:cstheme="minorHAnsi"/>
          <w:b/>
          <w:sz w:val="24"/>
          <w:szCs w:val="24"/>
        </w:rPr>
      </w:pPr>
    </w:p>
    <w:p w:rsidR="00CC2B22" w:rsidRPr="00AC31BF" w:rsidRDefault="00CC2B22" w:rsidP="00AC31BF">
      <w:pPr>
        <w:pStyle w:val="Standard"/>
        <w:numPr>
          <w:ilvl w:val="0"/>
          <w:numId w:val="48"/>
        </w:numPr>
        <w:spacing w:line="276" w:lineRule="auto"/>
        <w:rPr>
          <w:rFonts w:asciiTheme="minorHAnsi" w:hAnsiTheme="minorHAnsi" w:cstheme="minorHAnsi"/>
          <w:b/>
        </w:rPr>
      </w:pPr>
      <w:proofErr w:type="spellStart"/>
      <w:r w:rsidRPr="00CC2B22">
        <w:rPr>
          <w:rFonts w:asciiTheme="minorHAnsi" w:hAnsiTheme="minorHAnsi" w:cstheme="minorHAnsi"/>
          <w:b/>
        </w:rPr>
        <w:t>Zakres</w:t>
      </w:r>
      <w:proofErr w:type="spellEnd"/>
      <w:r w:rsidRPr="00CC2B22">
        <w:rPr>
          <w:rFonts w:asciiTheme="minorHAnsi" w:hAnsiTheme="minorHAnsi" w:cstheme="minorHAnsi"/>
          <w:b/>
        </w:rPr>
        <w:t xml:space="preserve"> </w:t>
      </w:r>
      <w:proofErr w:type="spellStart"/>
      <w:r w:rsidRPr="00CC2B22">
        <w:rPr>
          <w:rFonts w:asciiTheme="minorHAnsi" w:hAnsiTheme="minorHAnsi" w:cstheme="minorHAnsi"/>
          <w:b/>
        </w:rPr>
        <w:t>procedury</w:t>
      </w:r>
      <w:proofErr w:type="spellEnd"/>
      <w:r w:rsidRPr="00CC2B22">
        <w:rPr>
          <w:rFonts w:asciiTheme="minorHAnsi" w:hAnsiTheme="minorHAnsi" w:cstheme="minorHAnsi"/>
          <w:b/>
        </w:rPr>
        <w:t>:</w:t>
      </w:r>
    </w:p>
    <w:p w:rsidR="00CC2B22" w:rsidRPr="00CC2B22" w:rsidRDefault="00CC2B22" w:rsidP="00AC31BF">
      <w:pPr>
        <w:spacing w:line="276" w:lineRule="auto"/>
        <w:jc w:val="both"/>
        <w:rPr>
          <w:rFonts w:asciiTheme="minorHAnsi" w:hAnsiTheme="minorHAnsi" w:cstheme="minorHAnsi"/>
          <w:sz w:val="24"/>
          <w:szCs w:val="24"/>
        </w:rPr>
      </w:pPr>
      <w:r w:rsidRPr="00CC2B22">
        <w:rPr>
          <w:rFonts w:asciiTheme="minorHAnsi" w:hAnsiTheme="minorHAnsi" w:cstheme="minorHAnsi"/>
          <w:sz w:val="24"/>
          <w:szCs w:val="24"/>
        </w:rPr>
        <w:t>Przedmiotem procedury jest określenie drogi służbowej w procesie powiadamiania  oraz zasad postępowania i podziału obowiązków w zakresie szybkiej komunikacji z rodzicami w przypadku podejrzenia zachorowania dziecka lub personelu na COVID 19.</w:t>
      </w:r>
    </w:p>
    <w:p w:rsidR="00CC2B22" w:rsidRPr="00CC2B22" w:rsidRDefault="00CC2B22" w:rsidP="00CC2B22">
      <w:pPr>
        <w:pStyle w:val="Standard"/>
        <w:rPr>
          <w:rFonts w:asciiTheme="minorHAnsi" w:hAnsiTheme="minorHAnsi" w:cstheme="minorHAnsi"/>
          <w:lang w:val="pl-PL"/>
        </w:rPr>
      </w:pPr>
    </w:p>
    <w:p w:rsidR="00CC2B22" w:rsidRPr="00AC31BF" w:rsidRDefault="00CC2B22" w:rsidP="00CC2B22">
      <w:pPr>
        <w:pStyle w:val="Akapitzlist"/>
        <w:widowControl/>
        <w:numPr>
          <w:ilvl w:val="0"/>
          <w:numId w:val="48"/>
        </w:numPr>
        <w:suppressAutoHyphens/>
        <w:autoSpaceDE/>
        <w:autoSpaceDN/>
        <w:spacing w:line="360" w:lineRule="auto"/>
        <w:contextualSpacing/>
        <w:rPr>
          <w:rFonts w:asciiTheme="minorHAnsi" w:hAnsiTheme="minorHAnsi" w:cstheme="minorHAnsi"/>
          <w:sz w:val="24"/>
          <w:szCs w:val="24"/>
        </w:rPr>
      </w:pPr>
      <w:r w:rsidRPr="00CC2B22">
        <w:rPr>
          <w:rFonts w:asciiTheme="minorHAnsi" w:hAnsiTheme="minorHAnsi" w:cstheme="minorHAnsi"/>
          <w:b/>
          <w:sz w:val="24"/>
          <w:szCs w:val="24"/>
        </w:rPr>
        <w:t>Opis procedury:</w:t>
      </w:r>
    </w:p>
    <w:p w:rsidR="00CC2B22" w:rsidRPr="00CC2B22" w:rsidRDefault="00CC2B22" w:rsidP="00CC2B22">
      <w:pPr>
        <w:spacing w:line="276" w:lineRule="auto"/>
        <w:rPr>
          <w:rFonts w:asciiTheme="minorHAnsi" w:hAnsiTheme="minorHAnsi" w:cstheme="minorHAnsi"/>
          <w:b/>
          <w:bCs/>
          <w:sz w:val="24"/>
          <w:szCs w:val="24"/>
        </w:rPr>
      </w:pPr>
      <w:r w:rsidRPr="00CC2B22">
        <w:rPr>
          <w:rFonts w:asciiTheme="minorHAnsi" w:hAnsiTheme="minorHAnsi" w:cstheme="minorHAnsi"/>
          <w:b/>
          <w:bCs/>
          <w:sz w:val="24"/>
          <w:szCs w:val="24"/>
        </w:rPr>
        <w:t>1. Weryfikacja danych kontaktowych i kontakt z rodzicami:</w:t>
      </w:r>
    </w:p>
    <w:p w:rsidR="00CC2B22" w:rsidRPr="00CC2B22" w:rsidRDefault="00CC2B22" w:rsidP="00CC2B22">
      <w:pPr>
        <w:widowControl/>
        <w:numPr>
          <w:ilvl w:val="0"/>
          <w:numId w:val="44"/>
        </w:numPr>
        <w:tabs>
          <w:tab w:val="num" w:pos="426"/>
        </w:tabs>
        <w:suppressAutoHyphens/>
        <w:autoSpaceDE/>
        <w:autoSpaceDN/>
        <w:spacing w:line="276" w:lineRule="auto"/>
        <w:jc w:val="both"/>
        <w:rPr>
          <w:rFonts w:asciiTheme="minorHAnsi" w:hAnsiTheme="minorHAnsi" w:cstheme="minorHAnsi"/>
          <w:bCs/>
          <w:sz w:val="24"/>
          <w:szCs w:val="24"/>
        </w:rPr>
      </w:pPr>
      <w:r w:rsidRPr="00CC2B22">
        <w:rPr>
          <w:rFonts w:asciiTheme="minorHAnsi" w:hAnsiTheme="minorHAnsi" w:cstheme="minorHAnsi"/>
          <w:bCs/>
          <w:sz w:val="24"/>
          <w:szCs w:val="24"/>
        </w:rPr>
        <w:t>Dyrektor zobowiązuje wyznaczonego pracownika do potwierdzenia prawidłowości posiadanych adresów mailowych rodziców i zaktualizowania numerów telefonów obojga rodziców/opiekunów prawnych dzieci uczęszczających w czasie</w:t>
      </w:r>
      <w:r>
        <w:rPr>
          <w:rFonts w:asciiTheme="minorHAnsi" w:hAnsiTheme="minorHAnsi" w:cstheme="minorHAnsi"/>
          <w:bCs/>
          <w:sz w:val="24"/>
          <w:szCs w:val="24"/>
        </w:rPr>
        <w:t xml:space="preserve"> stanu</w:t>
      </w:r>
      <w:r w:rsidRPr="00CC2B22">
        <w:rPr>
          <w:rFonts w:asciiTheme="minorHAnsi" w:hAnsiTheme="minorHAnsi" w:cstheme="minorHAnsi"/>
          <w:bCs/>
          <w:sz w:val="24"/>
          <w:szCs w:val="24"/>
        </w:rPr>
        <w:t xml:space="preserve"> epidemii do szkoły.</w:t>
      </w:r>
    </w:p>
    <w:p w:rsidR="00CC2B22" w:rsidRPr="00CC2B22" w:rsidRDefault="00CC2B22" w:rsidP="00CC2B22">
      <w:pPr>
        <w:widowControl/>
        <w:numPr>
          <w:ilvl w:val="0"/>
          <w:numId w:val="44"/>
        </w:numPr>
        <w:tabs>
          <w:tab w:val="num" w:pos="426"/>
        </w:tabs>
        <w:suppressAutoHyphens/>
        <w:autoSpaceDE/>
        <w:autoSpaceDN/>
        <w:spacing w:line="276" w:lineRule="auto"/>
        <w:jc w:val="both"/>
        <w:rPr>
          <w:rFonts w:asciiTheme="minorHAnsi" w:hAnsiTheme="minorHAnsi" w:cstheme="minorHAnsi"/>
          <w:bCs/>
          <w:sz w:val="24"/>
          <w:szCs w:val="24"/>
        </w:rPr>
      </w:pPr>
      <w:r w:rsidRPr="00CC2B22">
        <w:rPr>
          <w:rFonts w:asciiTheme="minorHAnsi" w:hAnsiTheme="minorHAnsi" w:cstheme="minorHAnsi"/>
          <w:bCs/>
          <w:sz w:val="24"/>
          <w:szCs w:val="24"/>
        </w:rPr>
        <w:t>W przypadku wyrażenia zgody przez rodziców/opiekunów prawnych dopuszcza się przekazywanie informacji poprzez komunikatory internetowe.</w:t>
      </w:r>
    </w:p>
    <w:p w:rsidR="00CC2B22" w:rsidRPr="00CC2B22" w:rsidRDefault="00CC2B22" w:rsidP="00CC2B22">
      <w:pPr>
        <w:widowControl/>
        <w:numPr>
          <w:ilvl w:val="0"/>
          <w:numId w:val="44"/>
        </w:numPr>
        <w:tabs>
          <w:tab w:val="num" w:pos="426"/>
        </w:tabs>
        <w:suppressAutoHyphens/>
        <w:autoSpaceDE/>
        <w:autoSpaceDN/>
        <w:spacing w:line="276" w:lineRule="auto"/>
        <w:jc w:val="both"/>
        <w:rPr>
          <w:rFonts w:asciiTheme="minorHAnsi" w:hAnsiTheme="minorHAnsi" w:cstheme="minorHAnsi"/>
          <w:bCs/>
          <w:sz w:val="24"/>
          <w:szCs w:val="24"/>
        </w:rPr>
      </w:pPr>
      <w:r w:rsidRPr="00CC2B22">
        <w:rPr>
          <w:rFonts w:asciiTheme="minorHAnsi" w:hAnsiTheme="minorHAnsi" w:cstheme="minorHAnsi"/>
          <w:bCs/>
          <w:sz w:val="24"/>
          <w:szCs w:val="24"/>
        </w:rPr>
        <w:t xml:space="preserve">Zobowiązuje się rodziców/opiekunów prawnych do bezzwłocznego odbierania telefonu z placówki lub w przypadku braku możliwości natychmiastowej rozmowy, jak najszybszego oddzwaniania. </w:t>
      </w:r>
    </w:p>
    <w:p w:rsidR="00CC2B22" w:rsidRPr="00CC2B22" w:rsidRDefault="00CC2B22" w:rsidP="00CC2B22">
      <w:pPr>
        <w:widowControl/>
        <w:numPr>
          <w:ilvl w:val="0"/>
          <w:numId w:val="44"/>
        </w:numPr>
        <w:tabs>
          <w:tab w:val="num" w:pos="426"/>
        </w:tabs>
        <w:suppressAutoHyphens/>
        <w:autoSpaceDE/>
        <w:autoSpaceDN/>
        <w:spacing w:line="276" w:lineRule="auto"/>
        <w:jc w:val="both"/>
        <w:rPr>
          <w:rFonts w:asciiTheme="minorHAnsi" w:hAnsiTheme="minorHAnsi" w:cstheme="minorHAnsi"/>
          <w:bCs/>
          <w:sz w:val="24"/>
          <w:szCs w:val="24"/>
        </w:rPr>
      </w:pPr>
      <w:r w:rsidRPr="00CC2B22">
        <w:rPr>
          <w:rFonts w:asciiTheme="minorHAnsi" w:hAnsiTheme="minorHAnsi" w:cstheme="minorHAnsi"/>
          <w:bCs/>
          <w:sz w:val="24"/>
          <w:szCs w:val="24"/>
        </w:rPr>
        <w:t xml:space="preserve">W sytuacji braku kontaktu z rodzicem/prawnym opiekunem szkoła wyśle e-maila informującego rodzica o konieczności niezwłocznego kontaktu ze Szkołą w związku z zaobserwowaniem u dziecka symptomów zarażenia wirusem </w:t>
      </w:r>
      <w:r w:rsidRPr="00CC2B22">
        <w:rPr>
          <w:rFonts w:asciiTheme="minorHAnsi" w:hAnsiTheme="minorHAnsi" w:cstheme="minorHAnsi"/>
          <w:sz w:val="24"/>
          <w:szCs w:val="24"/>
        </w:rPr>
        <w:t>SARS-Cov-2</w:t>
      </w:r>
      <w:r w:rsidRPr="00CC2B22">
        <w:rPr>
          <w:rFonts w:asciiTheme="minorHAnsi" w:hAnsiTheme="minorHAnsi" w:cstheme="minorHAnsi"/>
          <w:bCs/>
          <w:sz w:val="24"/>
          <w:szCs w:val="24"/>
        </w:rPr>
        <w:t xml:space="preserve">. </w:t>
      </w:r>
    </w:p>
    <w:p w:rsidR="00CC2B22" w:rsidRPr="00CC2B22" w:rsidRDefault="00CC2B22" w:rsidP="00CC2B22">
      <w:pPr>
        <w:tabs>
          <w:tab w:val="num" w:pos="426"/>
        </w:tabs>
        <w:spacing w:line="360" w:lineRule="auto"/>
        <w:ind w:left="360"/>
        <w:jc w:val="both"/>
        <w:rPr>
          <w:rFonts w:asciiTheme="minorHAnsi" w:hAnsiTheme="minorHAnsi" w:cstheme="minorHAnsi"/>
          <w:bCs/>
          <w:sz w:val="24"/>
          <w:szCs w:val="24"/>
        </w:rPr>
      </w:pPr>
    </w:p>
    <w:p w:rsidR="00CC2B22" w:rsidRPr="00CC2B22" w:rsidRDefault="00CC2B22" w:rsidP="00CC2B22">
      <w:pPr>
        <w:spacing w:line="276" w:lineRule="auto"/>
        <w:rPr>
          <w:rFonts w:asciiTheme="minorHAnsi" w:hAnsiTheme="minorHAnsi" w:cstheme="minorHAnsi"/>
          <w:b/>
          <w:bCs/>
          <w:sz w:val="24"/>
          <w:szCs w:val="24"/>
        </w:rPr>
      </w:pPr>
      <w:r w:rsidRPr="00CC2B22">
        <w:rPr>
          <w:rFonts w:asciiTheme="minorHAnsi" w:hAnsiTheme="minorHAnsi" w:cstheme="minorHAnsi"/>
          <w:b/>
          <w:bCs/>
          <w:sz w:val="24"/>
          <w:szCs w:val="24"/>
        </w:rPr>
        <w:t>2. Postępowanie w razie podejrzenia choroby:</w:t>
      </w:r>
    </w:p>
    <w:p w:rsidR="00CC2B22" w:rsidRPr="00CC2B22" w:rsidRDefault="00CC2B22" w:rsidP="00CC2B22">
      <w:pPr>
        <w:widowControl/>
        <w:numPr>
          <w:ilvl w:val="0"/>
          <w:numId w:val="45"/>
        </w:numPr>
        <w:suppressAutoHyphens/>
        <w:autoSpaceDE/>
        <w:autoSpaceDN/>
        <w:spacing w:line="276" w:lineRule="auto"/>
        <w:ind w:left="426"/>
        <w:jc w:val="both"/>
        <w:rPr>
          <w:rFonts w:asciiTheme="minorHAnsi" w:hAnsiTheme="minorHAnsi" w:cstheme="minorHAnsi"/>
          <w:sz w:val="24"/>
          <w:szCs w:val="24"/>
        </w:rPr>
      </w:pPr>
      <w:r w:rsidRPr="00CC2B22">
        <w:rPr>
          <w:rFonts w:asciiTheme="minorHAnsi" w:hAnsiTheme="minorHAnsi" w:cstheme="minorHAnsi"/>
          <w:sz w:val="24"/>
          <w:szCs w:val="24"/>
        </w:rPr>
        <w:t>W razie wystąpienia u dziecka przebywającego w szkole niepokojących symptomów COVID-19 nauczyciel przeprowadza rozmowę z dzieckiem dotyczącą jego złego samopoczucia oraz mierzy dziecku temperaturę.</w:t>
      </w:r>
    </w:p>
    <w:p w:rsidR="00CC2B22" w:rsidRPr="00CC2B22" w:rsidRDefault="00CC2B22" w:rsidP="00CC2B22">
      <w:pPr>
        <w:widowControl/>
        <w:numPr>
          <w:ilvl w:val="0"/>
          <w:numId w:val="45"/>
        </w:numPr>
        <w:suppressAutoHyphens/>
        <w:autoSpaceDE/>
        <w:autoSpaceDN/>
        <w:spacing w:line="276" w:lineRule="auto"/>
        <w:ind w:left="426"/>
        <w:jc w:val="both"/>
        <w:rPr>
          <w:rFonts w:asciiTheme="minorHAnsi" w:hAnsiTheme="minorHAnsi" w:cstheme="minorHAnsi"/>
          <w:sz w:val="24"/>
          <w:szCs w:val="24"/>
        </w:rPr>
      </w:pPr>
      <w:r w:rsidRPr="00CC2B22">
        <w:rPr>
          <w:rFonts w:asciiTheme="minorHAnsi" w:hAnsiTheme="minorHAnsi" w:cstheme="minorHAnsi"/>
          <w:sz w:val="24"/>
          <w:szCs w:val="24"/>
        </w:rPr>
        <w:t xml:space="preserve">Przy podejrzeniu wystąpienia choroby zakaźnej COVID-19 u dziecka należy niezwłocznie odizolować dziecko w odrębnym pomieszczeniu, powiadomić dyrektora Szkoły, a w przypadku jego nieobecności wicedyrektora lub wskazaną przez niego osobę. </w:t>
      </w:r>
    </w:p>
    <w:p w:rsidR="00CC2B22" w:rsidRPr="00CC2B22" w:rsidRDefault="00CC2B22" w:rsidP="00CC2B22">
      <w:pPr>
        <w:widowControl/>
        <w:numPr>
          <w:ilvl w:val="0"/>
          <w:numId w:val="45"/>
        </w:numPr>
        <w:suppressAutoHyphens/>
        <w:autoSpaceDE/>
        <w:autoSpaceDN/>
        <w:spacing w:line="276" w:lineRule="auto"/>
        <w:ind w:left="426"/>
        <w:jc w:val="both"/>
        <w:rPr>
          <w:rFonts w:asciiTheme="minorHAnsi" w:hAnsiTheme="minorHAnsi" w:cstheme="minorHAnsi"/>
          <w:sz w:val="24"/>
          <w:szCs w:val="24"/>
        </w:rPr>
      </w:pPr>
      <w:r w:rsidRPr="00CC2B22">
        <w:rPr>
          <w:rFonts w:asciiTheme="minorHAnsi" w:hAnsiTheme="minorHAnsi" w:cstheme="minorHAnsi"/>
          <w:sz w:val="24"/>
          <w:szCs w:val="24"/>
        </w:rPr>
        <w:t>Dyrektor lub wyznaczony przez niego pracownik powiadamia rodziców</w:t>
      </w:r>
      <w:r w:rsidRPr="00CC2B22">
        <w:rPr>
          <w:rFonts w:asciiTheme="minorHAnsi" w:hAnsiTheme="minorHAnsi" w:cstheme="minorHAnsi"/>
          <w:bCs/>
          <w:sz w:val="24"/>
          <w:szCs w:val="24"/>
        </w:rPr>
        <w:t>/opiekunów prawnych</w:t>
      </w:r>
      <w:r w:rsidRPr="00CC2B22">
        <w:rPr>
          <w:rFonts w:asciiTheme="minorHAnsi" w:hAnsiTheme="minorHAnsi" w:cstheme="minorHAnsi"/>
          <w:sz w:val="24"/>
          <w:szCs w:val="24"/>
        </w:rPr>
        <w:t xml:space="preserve"> o podejrzeniu zachorowania dziecka na COVID-19 i prosi o niezwłoczne odebranie dziecka z placówki, a w sytuacji braku kontaktu telefonicznego, wysyła się mail z informacją do rodziców</w:t>
      </w:r>
      <w:r w:rsidRPr="00CC2B22">
        <w:rPr>
          <w:rFonts w:asciiTheme="minorHAnsi" w:hAnsiTheme="minorHAnsi" w:cstheme="minorHAnsi"/>
          <w:bCs/>
          <w:sz w:val="24"/>
          <w:szCs w:val="24"/>
        </w:rPr>
        <w:t>/opiekunów prawnych</w:t>
      </w:r>
      <w:r w:rsidRPr="00CC2B22">
        <w:rPr>
          <w:rFonts w:asciiTheme="minorHAnsi" w:hAnsiTheme="minorHAnsi" w:cstheme="minorHAnsi"/>
          <w:sz w:val="24"/>
          <w:szCs w:val="24"/>
        </w:rPr>
        <w:t xml:space="preserve">. </w:t>
      </w:r>
    </w:p>
    <w:p w:rsidR="00CC2B22" w:rsidRPr="00CC2B22" w:rsidRDefault="00CC2B22" w:rsidP="00CC2B22">
      <w:pPr>
        <w:widowControl/>
        <w:numPr>
          <w:ilvl w:val="0"/>
          <w:numId w:val="45"/>
        </w:numPr>
        <w:suppressAutoHyphens/>
        <w:autoSpaceDE/>
        <w:autoSpaceDN/>
        <w:spacing w:line="276" w:lineRule="auto"/>
        <w:ind w:left="426"/>
        <w:jc w:val="both"/>
        <w:rPr>
          <w:rFonts w:asciiTheme="minorHAnsi" w:hAnsiTheme="minorHAnsi" w:cstheme="minorHAnsi"/>
          <w:sz w:val="24"/>
          <w:szCs w:val="24"/>
        </w:rPr>
      </w:pPr>
      <w:r w:rsidRPr="00CC2B22">
        <w:rPr>
          <w:rFonts w:asciiTheme="minorHAnsi" w:hAnsiTheme="minorHAnsi" w:cstheme="minorHAnsi"/>
          <w:sz w:val="24"/>
          <w:szCs w:val="24"/>
        </w:rPr>
        <w:t xml:space="preserve"> Po potwierdzeniu informacji o zagrożeniu epidemiologicznym przez Powiatowego Inspektora Sanitarnego dyrektor zleca wyznaczonemu pracownikowi</w:t>
      </w:r>
      <w:r>
        <w:rPr>
          <w:rFonts w:asciiTheme="minorHAnsi" w:hAnsiTheme="minorHAnsi" w:cstheme="minorHAnsi"/>
          <w:sz w:val="24"/>
          <w:szCs w:val="24"/>
        </w:rPr>
        <w:t xml:space="preserve"> wysłanie maili informujących</w:t>
      </w:r>
      <w:r w:rsidRPr="00CC2B22">
        <w:rPr>
          <w:rFonts w:asciiTheme="minorHAnsi" w:hAnsiTheme="minorHAnsi" w:cstheme="minorHAnsi"/>
          <w:sz w:val="24"/>
          <w:szCs w:val="24"/>
        </w:rPr>
        <w:t xml:space="preserve"> o sytuacji epidemiologicznej rodzicom</w:t>
      </w:r>
      <w:r w:rsidRPr="00CC2B22">
        <w:rPr>
          <w:rFonts w:asciiTheme="minorHAnsi" w:hAnsiTheme="minorHAnsi" w:cstheme="minorHAnsi"/>
          <w:bCs/>
          <w:sz w:val="24"/>
          <w:szCs w:val="24"/>
        </w:rPr>
        <w:t>/opiekunom prawnym</w:t>
      </w:r>
      <w:r>
        <w:rPr>
          <w:rFonts w:asciiTheme="minorHAnsi" w:hAnsiTheme="minorHAnsi" w:cstheme="minorHAnsi"/>
          <w:bCs/>
          <w:sz w:val="24"/>
          <w:szCs w:val="24"/>
        </w:rPr>
        <w:t xml:space="preserve"> dzieci</w:t>
      </w:r>
      <w:r w:rsidRPr="00CC2B22">
        <w:rPr>
          <w:rFonts w:asciiTheme="minorHAnsi" w:hAnsiTheme="minorHAnsi" w:cstheme="minorHAnsi"/>
          <w:sz w:val="24"/>
          <w:szCs w:val="24"/>
        </w:rPr>
        <w:t xml:space="preserve">. </w:t>
      </w:r>
    </w:p>
    <w:p w:rsidR="00CC2B22" w:rsidRPr="00CC2B22" w:rsidRDefault="00CC2B22" w:rsidP="00CC2B22">
      <w:pPr>
        <w:widowControl/>
        <w:numPr>
          <w:ilvl w:val="0"/>
          <w:numId w:val="45"/>
        </w:numPr>
        <w:suppressAutoHyphens/>
        <w:autoSpaceDE/>
        <w:autoSpaceDN/>
        <w:spacing w:line="276" w:lineRule="auto"/>
        <w:ind w:left="426"/>
        <w:jc w:val="center"/>
        <w:rPr>
          <w:rFonts w:asciiTheme="minorHAnsi" w:hAnsiTheme="minorHAnsi" w:cstheme="minorHAnsi"/>
          <w:b/>
          <w:bCs/>
          <w:sz w:val="24"/>
          <w:szCs w:val="24"/>
        </w:rPr>
      </w:pPr>
      <w:r w:rsidRPr="00CC2B22">
        <w:rPr>
          <w:rFonts w:asciiTheme="minorHAnsi" w:hAnsiTheme="minorHAnsi" w:cstheme="minorHAnsi"/>
          <w:sz w:val="24"/>
          <w:szCs w:val="24"/>
        </w:rPr>
        <w:t>Ponadto informacja dla rodziców</w:t>
      </w:r>
      <w:r w:rsidRPr="00CC2B22">
        <w:rPr>
          <w:rFonts w:asciiTheme="minorHAnsi" w:hAnsiTheme="minorHAnsi" w:cstheme="minorHAnsi"/>
          <w:bCs/>
          <w:sz w:val="24"/>
          <w:szCs w:val="24"/>
        </w:rPr>
        <w:t>/opiekunów prawnych</w:t>
      </w:r>
      <w:r w:rsidRPr="00CC2B22">
        <w:rPr>
          <w:rFonts w:asciiTheme="minorHAnsi" w:hAnsiTheme="minorHAnsi" w:cstheme="minorHAnsi"/>
          <w:sz w:val="24"/>
          <w:szCs w:val="24"/>
        </w:rPr>
        <w:t xml:space="preserve"> o zaleceniach Sanepidu zostanie</w:t>
      </w:r>
    </w:p>
    <w:p w:rsidR="00CC2B22" w:rsidRDefault="00CC2B22" w:rsidP="00CC2B22">
      <w:pPr>
        <w:spacing w:line="276" w:lineRule="auto"/>
        <w:ind w:left="426"/>
        <w:rPr>
          <w:rFonts w:asciiTheme="minorHAnsi" w:hAnsiTheme="minorHAnsi" w:cstheme="minorHAnsi"/>
          <w:sz w:val="24"/>
          <w:szCs w:val="24"/>
        </w:rPr>
      </w:pPr>
      <w:r w:rsidRPr="00CC2B22">
        <w:rPr>
          <w:rFonts w:asciiTheme="minorHAnsi" w:hAnsiTheme="minorHAnsi" w:cstheme="minorHAnsi"/>
          <w:sz w:val="24"/>
          <w:szCs w:val="24"/>
        </w:rPr>
        <w:t>opublikowana na stronie internetowej placówki.</w:t>
      </w:r>
    </w:p>
    <w:p w:rsidR="00CC2B22" w:rsidRDefault="00CC2B22" w:rsidP="00CC2B22">
      <w:pPr>
        <w:spacing w:line="360" w:lineRule="auto"/>
        <w:ind w:left="426"/>
        <w:rPr>
          <w:rFonts w:asciiTheme="minorHAnsi" w:hAnsiTheme="minorHAnsi" w:cstheme="minorHAnsi"/>
          <w:sz w:val="24"/>
          <w:szCs w:val="24"/>
        </w:rPr>
      </w:pPr>
    </w:p>
    <w:p w:rsidR="00AC31BF" w:rsidRDefault="00AC31BF" w:rsidP="00CC2B22">
      <w:pPr>
        <w:spacing w:line="360" w:lineRule="auto"/>
        <w:ind w:left="426"/>
        <w:rPr>
          <w:rFonts w:asciiTheme="minorHAnsi" w:hAnsiTheme="minorHAnsi" w:cstheme="minorHAnsi"/>
          <w:sz w:val="24"/>
          <w:szCs w:val="24"/>
        </w:rPr>
      </w:pPr>
    </w:p>
    <w:p w:rsidR="00AC31BF" w:rsidRPr="00CC2B22" w:rsidRDefault="00AC31BF" w:rsidP="00CC2B22">
      <w:pPr>
        <w:spacing w:line="360" w:lineRule="auto"/>
        <w:ind w:left="426"/>
        <w:rPr>
          <w:rFonts w:asciiTheme="minorHAnsi" w:hAnsiTheme="minorHAnsi" w:cstheme="minorHAnsi"/>
          <w:sz w:val="24"/>
          <w:szCs w:val="24"/>
        </w:rPr>
      </w:pPr>
    </w:p>
    <w:p w:rsidR="00CC2B22" w:rsidRPr="00CC2B22" w:rsidRDefault="00CC2B22" w:rsidP="00CC2B22">
      <w:pPr>
        <w:spacing w:line="360" w:lineRule="auto"/>
        <w:ind w:left="426"/>
        <w:rPr>
          <w:rFonts w:asciiTheme="minorHAnsi" w:hAnsiTheme="minorHAnsi" w:cstheme="minorHAnsi"/>
          <w:b/>
          <w:bCs/>
          <w:sz w:val="24"/>
          <w:szCs w:val="24"/>
        </w:rPr>
      </w:pPr>
      <w:r w:rsidRPr="00CC2B22">
        <w:rPr>
          <w:rFonts w:asciiTheme="minorHAnsi" w:hAnsiTheme="minorHAnsi" w:cstheme="minorHAnsi"/>
          <w:b/>
          <w:bCs/>
          <w:sz w:val="24"/>
          <w:szCs w:val="24"/>
        </w:rPr>
        <w:lastRenderedPageBreak/>
        <w:t>3. Potwierdzenie zapoznania się z procedurą</w:t>
      </w:r>
    </w:p>
    <w:p w:rsidR="00CC2B22" w:rsidRPr="00CC2B22" w:rsidRDefault="00CC2B22" w:rsidP="00CC2B22">
      <w:pPr>
        <w:widowControl/>
        <w:suppressAutoHyphens/>
        <w:autoSpaceDE/>
        <w:autoSpaceDN/>
        <w:spacing w:line="276" w:lineRule="auto"/>
        <w:jc w:val="both"/>
        <w:rPr>
          <w:rFonts w:asciiTheme="minorHAnsi" w:hAnsiTheme="minorHAnsi" w:cstheme="minorHAnsi"/>
          <w:sz w:val="24"/>
          <w:szCs w:val="24"/>
        </w:rPr>
      </w:pPr>
      <w:r w:rsidRPr="00CC2B22">
        <w:rPr>
          <w:rFonts w:asciiTheme="minorHAnsi" w:hAnsiTheme="minorHAnsi" w:cstheme="minorHAnsi"/>
          <w:sz w:val="24"/>
          <w:szCs w:val="24"/>
        </w:rPr>
        <w:t>Wszyscy pracownicy placówki są zobowiązani do bezwzględnego przestrzegania powyższej procedury i potwierdzenia podpisem zapoznanie się z nią.</w:t>
      </w:r>
    </w:p>
    <w:p w:rsidR="00CC2B22" w:rsidRPr="00CC2B22" w:rsidRDefault="00CC2B22" w:rsidP="00CC2B22">
      <w:pPr>
        <w:tabs>
          <w:tab w:val="left" w:pos="823"/>
        </w:tabs>
        <w:spacing w:line="276" w:lineRule="auto"/>
        <w:ind w:right="171"/>
        <w:jc w:val="both"/>
        <w:rPr>
          <w:rFonts w:asciiTheme="minorHAnsi" w:hAnsiTheme="minorHAnsi" w:cstheme="minorHAnsi"/>
          <w:sz w:val="24"/>
          <w:szCs w:val="24"/>
        </w:rPr>
      </w:pPr>
      <w:r w:rsidRPr="00CC2B22">
        <w:rPr>
          <w:rFonts w:asciiTheme="minorHAnsi" w:hAnsiTheme="minorHAnsi" w:cstheme="minorHAnsi"/>
          <w:sz w:val="24"/>
          <w:szCs w:val="24"/>
        </w:rPr>
        <w:t>Wszyscy rodzice</w:t>
      </w:r>
      <w:r w:rsidRPr="00CC2B22">
        <w:rPr>
          <w:rFonts w:asciiTheme="minorHAnsi" w:hAnsiTheme="minorHAnsi" w:cstheme="minorHAnsi"/>
          <w:bCs/>
          <w:sz w:val="24"/>
          <w:szCs w:val="24"/>
        </w:rPr>
        <w:t>/opiekunowie prawni</w:t>
      </w:r>
      <w:r w:rsidRPr="00CC2B22">
        <w:rPr>
          <w:rFonts w:asciiTheme="minorHAnsi" w:hAnsiTheme="minorHAnsi" w:cstheme="minorHAnsi"/>
          <w:sz w:val="24"/>
          <w:szCs w:val="24"/>
        </w:rPr>
        <w:t xml:space="preserve"> dzieci uczęszczających do szkoły w okresie zagrożenia epidemiologicznego są zobowiązani do zapoznania się i przestrzegania powyższej procedury. Potwierdzenie zapoznania się z wszystkimi procedurami rodzic przesyła na email szkoły, może dostarczyć do szkoły na dyżurkę lub pozostawia w skrzynce przy wejściu do szkoły</w:t>
      </w:r>
      <w:r>
        <w:rPr>
          <w:rFonts w:asciiTheme="minorHAnsi" w:hAnsiTheme="minorHAnsi" w:cstheme="minorHAnsi"/>
          <w:sz w:val="24"/>
          <w:szCs w:val="24"/>
        </w:rPr>
        <w:t xml:space="preserve"> (OŚWIADCZENIA – zał</w:t>
      </w:r>
      <w:r w:rsidR="00AC31BF">
        <w:rPr>
          <w:rFonts w:asciiTheme="minorHAnsi" w:hAnsiTheme="minorHAnsi" w:cstheme="minorHAnsi"/>
          <w:sz w:val="24"/>
          <w:szCs w:val="24"/>
        </w:rPr>
        <w:t>.</w:t>
      </w:r>
      <w:r>
        <w:rPr>
          <w:rFonts w:asciiTheme="minorHAnsi" w:hAnsiTheme="minorHAnsi" w:cstheme="minorHAnsi"/>
          <w:sz w:val="24"/>
          <w:szCs w:val="24"/>
        </w:rPr>
        <w:t>)</w:t>
      </w:r>
      <w:r w:rsidRPr="00CC2B22">
        <w:rPr>
          <w:rFonts w:asciiTheme="minorHAnsi" w:hAnsiTheme="minorHAnsi" w:cstheme="minorHAnsi"/>
          <w:sz w:val="24"/>
          <w:szCs w:val="24"/>
        </w:rPr>
        <w:t>.</w:t>
      </w:r>
    </w:p>
    <w:p w:rsidR="00CC2B22" w:rsidRPr="00CC2B22" w:rsidRDefault="00CC2B22" w:rsidP="00CC2B22">
      <w:pPr>
        <w:tabs>
          <w:tab w:val="left" w:pos="823"/>
        </w:tabs>
        <w:spacing w:line="276" w:lineRule="auto"/>
        <w:ind w:right="171"/>
        <w:jc w:val="center"/>
        <w:rPr>
          <w:rFonts w:asciiTheme="minorHAnsi" w:hAnsiTheme="minorHAnsi" w:cstheme="minorHAnsi"/>
          <w:sz w:val="24"/>
          <w:szCs w:val="24"/>
        </w:rPr>
      </w:pPr>
    </w:p>
    <w:p w:rsidR="00CC2B22" w:rsidRDefault="00CC2B22"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Default="00AC31BF" w:rsidP="00CC2B22">
      <w:pPr>
        <w:tabs>
          <w:tab w:val="left" w:pos="823"/>
        </w:tabs>
        <w:spacing w:line="276" w:lineRule="auto"/>
        <w:ind w:right="171"/>
        <w:jc w:val="center"/>
        <w:rPr>
          <w:rFonts w:asciiTheme="minorHAnsi" w:hAnsiTheme="minorHAnsi" w:cstheme="minorHAnsi"/>
          <w:sz w:val="24"/>
          <w:szCs w:val="24"/>
        </w:rPr>
      </w:pPr>
    </w:p>
    <w:p w:rsidR="00AC31BF" w:rsidRPr="00CC2B22" w:rsidRDefault="00AC31BF" w:rsidP="00CC2B22">
      <w:pPr>
        <w:tabs>
          <w:tab w:val="left" w:pos="823"/>
        </w:tabs>
        <w:spacing w:line="276" w:lineRule="auto"/>
        <w:ind w:right="171"/>
        <w:jc w:val="center"/>
        <w:rPr>
          <w:rFonts w:asciiTheme="minorHAnsi" w:hAnsiTheme="minorHAnsi" w:cstheme="minorHAnsi"/>
          <w:sz w:val="24"/>
          <w:szCs w:val="24"/>
        </w:rPr>
      </w:pPr>
    </w:p>
    <w:p w:rsidR="00CC2B22" w:rsidRPr="00CC2B22" w:rsidRDefault="00CC2B22" w:rsidP="00CC2B22">
      <w:pPr>
        <w:tabs>
          <w:tab w:val="left" w:pos="823"/>
        </w:tabs>
        <w:spacing w:line="276" w:lineRule="auto"/>
        <w:ind w:right="171"/>
        <w:jc w:val="center"/>
        <w:rPr>
          <w:rFonts w:asciiTheme="minorHAnsi" w:hAnsiTheme="minorHAnsi" w:cstheme="minorHAnsi"/>
          <w:sz w:val="24"/>
          <w:szCs w:val="24"/>
        </w:rPr>
      </w:pPr>
    </w:p>
    <w:p w:rsidR="00F06E85" w:rsidRPr="00CC2B22" w:rsidRDefault="00F06E85" w:rsidP="00F06E85">
      <w:pPr>
        <w:ind w:left="720"/>
        <w:jc w:val="center"/>
        <w:rPr>
          <w:rFonts w:asciiTheme="minorHAnsi" w:hAnsiTheme="minorHAnsi" w:cstheme="minorHAnsi"/>
          <w:b/>
          <w:sz w:val="24"/>
          <w:szCs w:val="24"/>
        </w:rPr>
      </w:pPr>
      <w:r w:rsidRPr="00CC2B22">
        <w:rPr>
          <w:rFonts w:asciiTheme="minorHAnsi" w:hAnsiTheme="minorHAnsi" w:cstheme="minorHAnsi"/>
          <w:b/>
          <w:sz w:val="24"/>
          <w:szCs w:val="24"/>
        </w:rPr>
        <w:lastRenderedPageBreak/>
        <w:t>PROCEDURA</w:t>
      </w:r>
      <w:r w:rsidR="0094090D" w:rsidRPr="00CC2B22">
        <w:rPr>
          <w:rFonts w:asciiTheme="minorHAnsi" w:hAnsiTheme="minorHAnsi" w:cstheme="minorHAnsi"/>
          <w:b/>
          <w:sz w:val="24"/>
          <w:szCs w:val="24"/>
        </w:rPr>
        <w:t xml:space="preserve"> KONSULTACJI,</w:t>
      </w:r>
      <w:r w:rsidR="0047795B" w:rsidRPr="00CC2B22">
        <w:rPr>
          <w:rFonts w:asciiTheme="minorHAnsi" w:hAnsiTheme="minorHAnsi" w:cstheme="minorHAnsi"/>
          <w:b/>
          <w:sz w:val="24"/>
          <w:szCs w:val="24"/>
        </w:rPr>
        <w:t xml:space="preserve"> ZAJĘĆ REWALIDACYJNYCH</w:t>
      </w:r>
      <w:r w:rsidRPr="00CC2B22">
        <w:rPr>
          <w:rFonts w:asciiTheme="minorHAnsi" w:hAnsiTheme="minorHAnsi" w:cstheme="minorHAnsi"/>
          <w:b/>
          <w:sz w:val="24"/>
          <w:szCs w:val="24"/>
        </w:rPr>
        <w:t xml:space="preserve"> </w:t>
      </w:r>
      <w:r w:rsidR="0047795B" w:rsidRPr="00CC2B22">
        <w:rPr>
          <w:rFonts w:asciiTheme="minorHAnsi" w:hAnsiTheme="minorHAnsi" w:cstheme="minorHAnsi"/>
          <w:b/>
          <w:sz w:val="24"/>
          <w:szCs w:val="24"/>
        </w:rPr>
        <w:br/>
      </w:r>
      <w:r w:rsidRPr="00CC2B22">
        <w:rPr>
          <w:rFonts w:asciiTheme="minorHAnsi" w:hAnsiTheme="minorHAnsi" w:cstheme="minorHAnsi"/>
          <w:b/>
          <w:sz w:val="24"/>
          <w:szCs w:val="24"/>
        </w:rPr>
        <w:t>I ZAJĘĆ OPIEKUŃCZO-WYCHOWAWCZYCH</w:t>
      </w:r>
    </w:p>
    <w:p w:rsidR="00DE72A6" w:rsidRPr="00CC2B22" w:rsidRDefault="00DE72A6" w:rsidP="00DE72A6">
      <w:pPr>
        <w:tabs>
          <w:tab w:val="left" w:pos="823"/>
        </w:tabs>
        <w:spacing w:line="276" w:lineRule="auto"/>
        <w:ind w:right="171"/>
        <w:rPr>
          <w:rFonts w:asciiTheme="minorHAnsi" w:hAnsiTheme="minorHAnsi" w:cstheme="minorHAnsi"/>
          <w:b/>
          <w:sz w:val="24"/>
          <w:szCs w:val="24"/>
        </w:rPr>
      </w:pP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Nauczyciel/ wychowawca świetlicy ma obowiązek wejść do sali pierwszy i sprawdzić czy warunki do prowadzenia opieki nad uczniami nie zagrażają bezpieczeństwu.                                W szczególności powinien zwrócić uwagę na stan szyb w oknach, stan instalacji – lampy, kontakty, gniazdka elektryczne, stan mebli i wyposażenia.</w:t>
      </w: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Jeśli sala zajęć nie odpowiada warunkom bezpieczeństwa, nauczyciel/wychowawca świetlicy ma obowiązek zgłosić fakt do dyrektora szkoły celem usunięcia usterek. Do czasu usunięcia usterek nauczyciel ma prawo odmówić prowadzenia zajęć w danym miejscu. Jeżeli zagrożenie bezpieczeństwa pojawi się w trakcie trwania zajęć, należy niezwłocznie wyprowadzić dzieci z sali i powiadomić dyrektora.</w:t>
      </w: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Przed rozpoczęciem zajęć nauczyciel / wychowawca świetlicy lub specjalista prowadzący zajęcia wietrzy salę, w której będą przebywali uczniowie. Salę należy wietrzyć w ciągu dnia w godzinnych odstępach czasowych.</w:t>
      </w: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Jedna grupa uczniów/ wychowanków powinna przebywać w wyznaczonej stałej sali lekcyjnej.</w:t>
      </w: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Grupa może liczyć nie więcej niż </w:t>
      </w:r>
      <w:r w:rsidR="00CC2B22" w:rsidRPr="00CC2B22">
        <w:rPr>
          <w:rFonts w:asciiTheme="minorHAnsi" w:eastAsia="SimSun" w:hAnsiTheme="minorHAnsi" w:cstheme="minorHAnsi"/>
          <w:kern w:val="3"/>
          <w:sz w:val="24"/>
          <w:szCs w:val="24"/>
        </w:rPr>
        <w:t>8</w:t>
      </w:r>
      <w:r w:rsidRPr="00CC2B22">
        <w:rPr>
          <w:rFonts w:asciiTheme="minorHAnsi" w:eastAsia="SimSun" w:hAnsiTheme="minorHAnsi" w:cstheme="minorHAnsi"/>
          <w:kern w:val="3"/>
          <w:sz w:val="24"/>
          <w:szCs w:val="24"/>
        </w:rPr>
        <w:t xml:space="preserve"> uczniów.</w:t>
      </w: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Należy zwracać uwagę uczniów na regularne mycie rąk wodą z mydłem, szczególnie po wejściu do sali, przed jedzeniem, po skończonej toalecie i po powrocie ze świeżego powietrza.</w:t>
      </w: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Wykorzystywane podczas zajęć organizowanych w szkole przez ucznia przybory szkolne, pomoce dydaktyczne, materiały piśmiennicze, nie mogą być przekazane do korzystania przez innego ucznia przed zdezynfekowaniem ich środkami dezynfekc</w:t>
      </w:r>
      <w:r w:rsidR="00ED1F39" w:rsidRPr="00CC2B22">
        <w:rPr>
          <w:rFonts w:asciiTheme="minorHAnsi" w:eastAsia="SimSun" w:hAnsiTheme="minorHAnsi" w:cstheme="minorHAnsi"/>
          <w:kern w:val="3"/>
          <w:sz w:val="24"/>
          <w:szCs w:val="24"/>
        </w:rPr>
        <w:t>yjnymi. Sprzęty</w:t>
      </w:r>
      <w:r w:rsidRPr="00CC2B22">
        <w:rPr>
          <w:rFonts w:asciiTheme="minorHAnsi" w:eastAsia="SimSun" w:hAnsiTheme="minorHAnsi" w:cstheme="minorHAnsi"/>
          <w:kern w:val="3"/>
          <w:sz w:val="24"/>
          <w:szCs w:val="24"/>
        </w:rPr>
        <w:t xml:space="preserve"> </w:t>
      </w:r>
      <w:r w:rsidR="0047795B" w:rsidRPr="00CC2B22">
        <w:rPr>
          <w:rFonts w:asciiTheme="minorHAnsi" w:eastAsia="SimSun" w:hAnsiTheme="minorHAnsi" w:cstheme="minorHAnsi"/>
          <w:kern w:val="3"/>
          <w:sz w:val="24"/>
          <w:szCs w:val="24"/>
        </w:rPr>
        <w:br/>
      </w:r>
      <w:r w:rsidRPr="00CC2B22">
        <w:rPr>
          <w:rFonts w:asciiTheme="minorHAnsi" w:eastAsia="SimSun" w:hAnsiTheme="minorHAnsi" w:cstheme="minorHAnsi"/>
          <w:kern w:val="3"/>
          <w:sz w:val="24"/>
          <w:szCs w:val="24"/>
        </w:rPr>
        <w:t xml:space="preserve">i przybory sportowe wykorzystywane podczas zajęć ruchowych należy dokładnie czyścić  </w:t>
      </w:r>
      <w:r w:rsidR="0047795B" w:rsidRPr="00CC2B22">
        <w:rPr>
          <w:rFonts w:asciiTheme="minorHAnsi" w:eastAsia="SimSun" w:hAnsiTheme="minorHAnsi" w:cstheme="minorHAnsi"/>
          <w:kern w:val="3"/>
          <w:sz w:val="24"/>
          <w:szCs w:val="24"/>
        </w:rPr>
        <w:br/>
      </w:r>
      <w:r w:rsidRPr="00CC2B22">
        <w:rPr>
          <w:rFonts w:asciiTheme="minorHAnsi" w:eastAsia="SimSun" w:hAnsiTheme="minorHAnsi" w:cstheme="minorHAnsi"/>
          <w:kern w:val="3"/>
          <w:sz w:val="24"/>
          <w:szCs w:val="24"/>
        </w:rPr>
        <w:t>i dezynfekować po zakończonych zajęciach. Czynności dezynfekcyjnych dokonuje pracownik obsługi szkoły.</w:t>
      </w:r>
    </w:p>
    <w:p w:rsidR="00F06E85" w:rsidRPr="00CC2B22" w:rsidRDefault="00F06E85" w:rsidP="00F06E85">
      <w:pPr>
        <w:widowControl/>
        <w:numPr>
          <w:ilvl w:val="0"/>
          <w:numId w:val="21"/>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Nauczyciel nie może pozostawić uczniów bez opieki. W sytuacjach wyjątkowych nauczyciel ma obowiązek zapewnić opiekę dzieciom na czas jego nieobecności przez innego nauczyciela.</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Nauczyciel podczas prowadzonych zajęć czuwa nad bezpieczeństwem dzieci, prowadzi  kontrolowane poczucie swobody uczniów, zachowując reżim sanitarny.</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Nauczyciele zobowiązani są</w:t>
      </w:r>
      <w:r w:rsidR="00CC2B22" w:rsidRPr="00CC2B22">
        <w:rPr>
          <w:rFonts w:asciiTheme="minorHAnsi" w:eastAsia="SimSun" w:hAnsiTheme="minorHAnsi" w:cstheme="minorHAnsi"/>
          <w:kern w:val="3"/>
          <w:sz w:val="24"/>
          <w:szCs w:val="24"/>
        </w:rPr>
        <w:t xml:space="preserve"> do zawierania z dziećmi umów/</w:t>
      </w:r>
      <w:r w:rsidRPr="00CC2B22">
        <w:rPr>
          <w:rFonts w:asciiTheme="minorHAnsi" w:eastAsia="SimSun" w:hAnsiTheme="minorHAnsi" w:cstheme="minorHAnsi"/>
          <w:kern w:val="3"/>
          <w:sz w:val="24"/>
          <w:szCs w:val="24"/>
        </w:rPr>
        <w:t>reguł warunkujących ich bezpieczeństwo na terenie szkoły: w budynku, na placu zabaw, na boisku szkolnym oraz do egzekwowania przestrzegania tychże umów przez uczniów.</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Podczas wychodzenia grupy wychowanków z sali, nauczyciel zobowiązany jest do polecenia dzieciom ustawienia się jeden za drugim z zapewnieniem minimum 2 metrów </w:t>
      </w:r>
      <w:r w:rsidRPr="00CC2B22">
        <w:rPr>
          <w:rFonts w:asciiTheme="minorHAnsi" w:eastAsia="SimSun" w:hAnsiTheme="minorHAnsi" w:cstheme="minorHAnsi"/>
          <w:kern w:val="3"/>
          <w:sz w:val="24"/>
          <w:szCs w:val="24"/>
        </w:rPr>
        <w:lastRenderedPageBreak/>
        <w:t xml:space="preserve">odległości od innych osób, przelicza je. Nauczyciel zobowiązany jest do egzekwowania od dzieci spokojnego wychodzenia z sali i z budynku szkoły, z zachowaniem obowiązujących zasad dystansu społecznego.  </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Opiekunowie przebywający w jednej sali powinni zachować dystans społeczny między sobą w każdej przestrzeni podmiotu, wynoszący min.1,5m.</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Uczniowie klas młodszych bawią się i pracują w wyznaczonych strefach oraz przy stolikach w stałych miejscach</w:t>
      </w:r>
      <w:r w:rsidR="00ED1F39" w:rsidRPr="00CC2B22">
        <w:rPr>
          <w:rFonts w:asciiTheme="minorHAnsi" w:eastAsia="SimSun" w:hAnsiTheme="minorHAnsi" w:cstheme="minorHAnsi"/>
          <w:kern w:val="3"/>
          <w:sz w:val="24"/>
          <w:szCs w:val="24"/>
        </w:rPr>
        <w:t>.</w:t>
      </w:r>
      <w:r w:rsidRPr="00CC2B22">
        <w:rPr>
          <w:rFonts w:asciiTheme="minorHAnsi" w:eastAsia="SimSun" w:hAnsiTheme="minorHAnsi" w:cstheme="minorHAnsi"/>
          <w:kern w:val="3"/>
          <w:sz w:val="24"/>
          <w:szCs w:val="24"/>
        </w:rPr>
        <w:t xml:space="preserve"> </w:t>
      </w:r>
    </w:p>
    <w:p w:rsidR="0047795B" w:rsidRPr="00CC2B22" w:rsidRDefault="0047795B"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W szkole nie funkcjonuje stołówka szkolna. Uczeń może przynieść swoje śniadanie, napoje. Czas na posiłek jest ustalony przez nauczyciela. Uczeń nikogo nie częstuje swoją żywnością.</w:t>
      </w:r>
    </w:p>
    <w:p w:rsidR="0094090D" w:rsidRPr="00CC2B22" w:rsidRDefault="0094090D"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Konsultacje indywidualne i grupowe</w:t>
      </w:r>
      <w:r w:rsidR="0047795B" w:rsidRPr="00CC2B22">
        <w:rPr>
          <w:rFonts w:asciiTheme="minorHAnsi" w:eastAsia="SimSun" w:hAnsiTheme="minorHAnsi" w:cstheme="minorHAnsi"/>
          <w:kern w:val="3"/>
          <w:sz w:val="24"/>
          <w:szCs w:val="24"/>
        </w:rPr>
        <w:t xml:space="preserve"> oraz zajęcia rewalidacyjne</w:t>
      </w:r>
      <w:r w:rsidRPr="00CC2B22">
        <w:rPr>
          <w:rFonts w:asciiTheme="minorHAnsi" w:eastAsia="SimSun" w:hAnsiTheme="minorHAnsi" w:cstheme="minorHAnsi"/>
          <w:kern w:val="3"/>
          <w:sz w:val="24"/>
          <w:szCs w:val="24"/>
        </w:rPr>
        <w:t xml:space="preserve"> odbywają się zgodnie </w:t>
      </w:r>
      <w:r w:rsidR="0047795B" w:rsidRPr="00CC2B22">
        <w:rPr>
          <w:rFonts w:asciiTheme="minorHAnsi" w:eastAsia="SimSun" w:hAnsiTheme="minorHAnsi" w:cstheme="minorHAnsi"/>
          <w:kern w:val="3"/>
          <w:sz w:val="24"/>
          <w:szCs w:val="24"/>
        </w:rPr>
        <w:br/>
      </w:r>
      <w:r w:rsidRPr="00CC2B22">
        <w:rPr>
          <w:rFonts w:asciiTheme="minorHAnsi" w:eastAsia="SimSun" w:hAnsiTheme="minorHAnsi" w:cstheme="minorHAnsi"/>
          <w:kern w:val="3"/>
          <w:sz w:val="24"/>
          <w:szCs w:val="24"/>
        </w:rPr>
        <w:t>z opracowanym harmonogramem.</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Podczas konsultacji z nauczycielami uczniowie klas IV – VIII korzystający z własnych  pomocy i przyborów szkolnych nie wymieniają się nimi między sobą. W czasie zajęć odkładają je na swoją ławkę szkolną lub do plecaka.</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Po zakończonych konsultacjach pomoce i przybory szkolne </w:t>
      </w:r>
      <w:r w:rsidR="00C66226" w:rsidRPr="00CC2B22">
        <w:rPr>
          <w:rFonts w:asciiTheme="minorHAnsi" w:eastAsia="SimSun" w:hAnsiTheme="minorHAnsi" w:cstheme="minorHAnsi"/>
          <w:kern w:val="3"/>
          <w:sz w:val="24"/>
          <w:szCs w:val="24"/>
        </w:rPr>
        <w:t xml:space="preserve">uczeń </w:t>
      </w:r>
      <w:r w:rsidRPr="00CC2B22">
        <w:rPr>
          <w:rFonts w:asciiTheme="minorHAnsi" w:eastAsia="SimSun" w:hAnsiTheme="minorHAnsi" w:cstheme="minorHAnsi"/>
          <w:kern w:val="3"/>
          <w:sz w:val="24"/>
          <w:szCs w:val="24"/>
        </w:rPr>
        <w:t xml:space="preserve">zabiera do domu. Rodzice dziecka są zobowiązani do wyczyszczenia i zdezynfekowania używanych </w:t>
      </w:r>
      <w:r w:rsidR="00ED1F39" w:rsidRPr="00CC2B22">
        <w:rPr>
          <w:rFonts w:asciiTheme="minorHAnsi" w:eastAsia="SimSun" w:hAnsiTheme="minorHAnsi" w:cstheme="minorHAnsi"/>
          <w:kern w:val="3"/>
          <w:sz w:val="24"/>
          <w:szCs w:val="24"/>
        </w:rPr>
        <w:t xml:space="preserve"> </w:t>
      </w:r>
      <w:r w:rsidRPr="00CC2B22">
        <w:rPr>
          <w:rFonts w:asciiTheme="minorHAnsi" w:eastAsia="SimSun" w:hAnsiTheme="minorHAnsi" w:cstheme="minorHAnsi"/>
          <w:kern w:val="3"/>
          <w:sz w:val="24"/>
          <w:szCs w:val="24"/>
        </w:rPr>
        <w:t xml:space="preserve"> </w:t>
      </w:r>
      <w:r w:rsidR="0047795B" w:rsidRPr="00CC2B22">
        <w:rPr>
          <w:rFonts w:asciiTheme="minorHAnsi" w:eastAsia="SimSun" w:hAnsiTheme="minorHAnsi" w:cstheme="minorHAnsi"/>
          <w:kern w:val="3"/>
          <w:sz w:val="24"/>
          <w:szCs w:val="24"/>
        </w:rPr>
        <w:br/>
      </w:r>
      <w:r w:rsidRPr="00CC2B22">
        <w:rPr>
          <w:rFonts w:asciiTheme="minorHAnsi" w:eastAsia="SimSun" w:hAnsiTheme="minorHAnsi" w:cstheme="minorHAnsi"/>
          <w:kern w:val="3"/>
          <w:sz w:val="24"/>
          <w:szCs w:val="24"/>
        </w:rPr>
        <w:t>w szkole pomocy. Uczeń do szkoły przynosi czyste i zdezynfekowane przybory i pomoce szkolne potrzebne mu do zajęć i konsultacji.</w:t>
      </w:r>
    </w:p>
    <w:p w:rsidR="0094090D" w:rsidRPr="00CC2B22" w:rsidRDefault="0094090D"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Po zakończonych konsultacjach uczeń natychmiast  samodzielnie opuszcza budynek szkoły zabezpieczony w środki ochrony osobistej. </w:t>
      </w:r>
    </w:p>
    <w:p w:rsidR="0047795B" w:rsidRPr="00CC2B22" w:rsidRDefault="0047795B"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Podczas zajęć rewalidacyjnych nauczyciele i uczniowie nie noszą biżuterii, na rękach poniżej łokcia.</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Nauczyciele oraz pracownicy nie mogą wykonywać żadnych zabiegów medycznych ani podawać lekarstw.</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W przypadku zaobserwowania u dziecka objawów chorobowych COVID-19 (np. gorączka, wymioty, biegunka, wysypka, omdlenia, itp.) należy odizolować je w odrębnym pomi</w:t>
      </w:r>
      <w:r w:rsidR="00ED1F39" w:rsidRPr="00CC2B22">
        <w:rPr>
          <w:rFonts w:asciiTheme="minorHAnsi" w:eastAsia="SimSun" w:hAnsiTheme="minorHAnsi" w:cstheme="minorHAnsi"/>
          <w:kern w:val="3"/>
          <w:sz w:val="24"/>
          <w:szCs w:val="24"/>
        </w:rPr>
        <w:t>eszczeniu (gabinet profilaktyki zdrowotnej)</w:t>
      </w:r>
      <w:r w:rsidRPr="00CC2B22">
        <w:rPr>
          <w:rFonts w:asciiTheme="minorHAnsi" w:eastAsia="SimSun" w:hAnsiTheme="minorHAnsi" w:cstheme="minorHAnsi"/>
          <w:kern w:val="3"/>
          <w:sz w:val="24"/>
          <w:szCs w:val="24"/>
        </w:rPr>
        <w:t xml:space="preserve"> z zapewnieniem minimum 2 metrów odległości od innych osób i niezwłocznie powiadomić rodziców/opiekunów w celu pilnego odebrania dziecka ze szkoły.</w:t>
      </w:r>
    </w:p>
    <w:p w:rsidR="00F06E85" w:rsidRPr="00CC2B22" w:rsidRDefault="00F06E85" w:rsidP="00F06E85">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Szkoła zapewnia w czasie funkcjonowania w okresie epidemii COVID opiekę pielęgniarki szkolnej.</w:t>
      </w:r>
    </w:p>
    <w:p w:rsidR="00224731" w:rsidRPr="00AC31BF" w:rsidRDefault="00F06E85" w:rsidP="00AC31BF">
      <w:pPr>
        <w:widowControl/>
        <w:numPr>
          <w:ilvl w:val="0"/>
          <w:numId w:val="21"/>
        </w:numPr>
        <w:suppressAutoHyphens/>
        <w:autoSpaceDE/>
        <w:spacing w:after="160" w:line="276" w:lineRule="auto"/>
        <w:ind w:left="284" w:hanging="426"/>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Pracownicy obsługi szkoły mają obowiązek przechowywać narzędzia pracy i środki czystości do dezynfekcji w miejscach do tego przeznaczonych, odpowiednio zabezpieczonych przed dostępem dzieci.</w:t>
      </w:r>
    </w:p>
    <w:p w:rsidR="00C66226" w:rsidRPr="00CC2B22" w:rsidRDefault="00C66226" w:rsidP="0047795B">
      <w:pPr>
        <w:pStyle w:val="Akapitzlist"/>
        <w:tabs>
          <w:tab w:val="left" w:pos="823"/>
        </w:tabs>
        <w:spacing w:before="101" w:line="276" w:lineRule="auto"/>
        <w:ind w:left="822" w:right="197"/>
        <w:jc w:val="center"/>
        <w:rPr>
          <w:rFonts w:asciiTheme="minorHAnsi" w:hAnsiTheme="minorHAnsi" w:cstheme="minorHAnsi"/>
          <w:b/>
          <w:sz w:val="24"/>
          <w:szCs w:val="24"/>
        </w:rPr>
      </w:pPr>
      <w:r w:rsidRPr="00CC2B22">
        <w:rPr>
          <w:rFonts w:asciiTheme="minorHAnsi" w:hAnsiTheme="minorHAnsi" w:cstheme="minorHAnsi"/>
          <w:b/>
          <w:sz w:val="24"/>
          <w:szCs w:val="24"/>
        </w:rPr>
        <w:lastRenderedPageBreak/>
        <w:t>PROCEDURY ZACHOWANIA BEZPIECZEŃSTWA W BIBLIOTECE SZKOLNEJ</w:t>
      </w:r>
    </w:p>
    <w:p w:rsidR="00C66226" w:rsidRPr="00CC2B22" w:rsidRDefault="00C66226" w:rsidP="00C66226">
      <w:pPr>
        <w:pStyle w:val="Akapitzlist"/>
        <w:tabs>
          <w:tab w:val="left" w:pos="823"/>
        </w:tabs>
        <w:spacing w:before="101" w:line="276" w:lineRule="auto"/>
        <w:ind w:left="822" w:right="197"/>
        <w:rPr>
          <w:rFonts w:asciiTheme="minorHAnsi" w:hAnsiTheme="minorHAnsi" w:cstheme="minorHAnsi"/>
          <w:sz w:val="24"/>
          <w:szCs w:val="24"/>
        </w:rPr>
      </w:pPr>
      <w:r w:rsidRPr="00CC2B22">
        <w:rPr>
          <w:rFonts w:asciiTheme="minorHAnsi" w:hAnsiTheme="minorHAnsi" w:cstheme="minorHAnsi"/>
          <w:sz w:val="24"/>
          <w:szCs w:val="24"/>
        </w:rPr>
        <w:t xml:space="preserve"> </w:t>
      </w:r>
    </w:p>
    <w:p w:rsidR="0047795B"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W bibliotece przebywać mogą  jednocześnie 2 osoby  (do liczby tych osób nie wlicza się nauczycieli bibliotekarzy).  </w:t>
      </w:r>
    </w:p>
    <w:p w:rsidR="0047795B"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Zbiory biblioteczne zwracać mogą jedynie uczniowie i pracownicy szkoły. </w:t>
      </w:r>
    </w:p>
    <w:p w:rsidR="0047795B"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Odstęp pomiędzy osobami powinien wynieść minimum 2 metry.  </w:t>
      </w:r>
    </w:p>
    <w:p w:rsidR="0047795B"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Ograniczony zostaje wolny dostęp do księgozbioru oraz innych przestrzeni poza stanowiskiem wypożyczeń i zwrotów zbiorów bibliotecznych. </w:t>
      </w:r>
    </w:p>
    <w:p w:rsidR="0047795B"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Biblioteka przyjmować będzie jedynie zwroty wypożyczonych zbiorów bibliotecznych. </w:t>
      </w:r>
      <w:r w:rsidR="0047795B" w:rsidRPr="00CC2B22">
        <w:rPr>
          <w:rFonts w:asciiTheme="minorHAnsi" w:eastAsia="SimSun" w:hAnsiTheme="minorHAnsi" w:cstheme="minorHAnsi"/>
          <w:kern w:val="3"/>
          <w:sz w:val="24"/>
          <w:szCs w:val="24"/>
        </w:rPr>
        <w:br/>
      </w:r>
      <w:r w:rsidRPr="00CC2B22">
        <w:rPr>
          <w:rFonts w:asciiTheme="minorHAnsi" w:eastAsia="SimSun" w:hAnsiTheme="minorHAnsi" w:cstheme="minorHAnsi"/>
          <w:kern w:val="3"/>
          <w:sz w:val="24"/>
          <w:szCs w:val="24"/>
        </w:rPr>
        <w:t xml:space="preserve">W wyjątkowych sytuacjach dopuszcza się wypożyczenie materiałów niezbędnych do realizowania treści edukacyjnych (np. lektur). </w:t>
      </w:r>
    </w:p>
    <w:p w:rsidR="0047795B"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Każda osoba udająca się do biblioteki zobowiązana jest do dokonania dezynfekcji rąk (pojemnik z płynem dezynfekującym znajduje się przy wejściu do szkoły).  </w:t>
      </w:r>
    </w:p>
    <w:p w:rsidR="0047795B"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Przyjęte egzemplarze poddaje się kwarantannie na okres 3 dni. Zbiory oznaczone datą, </w:t>
      </w:r>
      <w:r w:rsidR="0047795B" w:rsidRPr="00CC2B22">
        <w:rPr>
          <w:rFonts w:asciiTheme="minorHAnsi" w:eastAsia="SimSun" w:hAnsiTheme="minorHAnsi" w:cstheme="minorHAnsi"/>
          <w:kern w:val="3"/>
          <w:sz w:val="24"/>
          <w:szCs w:val="24"/>
        </w:rPr>
        <w:br/>
      </w:r>
      <w:r w:rsidRPr="00CC2B22">
        <w:rPr>
          <w:rFonts w:asciiTheme="minorHAnsi" w:eastAsia="SimSun" w:hAnsiTheme="minorHAnsi" w:cstheme="minorHAnsi"/>
          <w:kern w:val="3"/>
          <w:sz w:val="24"/>
          <w:szCs w:val="24"/>
        </w:rPr>
        <w:t xml:space="preserve">w której zostały przyjęte, składowane będą na specjalnie wyznaczonym na te cele regale. </w:t>
      </w:r>
    </w:p>
    <w:p w:rsidR="00C66226" w:rsidRPr="00CC2B22" w:rsidRDefault="00C66226" w:rsidP="0047795B">
      <w:pPr>
        <w:widowControl/>
        <w:numPr>
          <w:ilvl w:val="0"/>
          <w:numId w:val="24"/>
        </w:numPr>
        <w:suppressAutoHyphens/>
        <w:autoSpaceDE/>
        <w:spacing w:after="160" w:line="276" w:lineRule="auto"/>
        <w:ind w:left="284" w:hanging="284"/>
        <w:jc w:val="both"/>
        <w:textAlignment w:val="baseline"/>
        <w:rPr>
          <w:rFonts w:asciiTheme="minorHAnsi" w:eastAsia="SimSun" w:hAnsiTheme="minorHAnsi" w:cstheme="minorHAnsi"/>
          <w:kern w:val="3"/>
          <w:sz w:val="24"/>
          <w:szCs w:val="24"/>
        </w:rPr>
      </w:pPr>
      <w:r w:rsidRPr="00CC2B22">
        <w:rPr>
          <w:rFonts w:asciiTheme="minorHAnsi" w:eastAsia="SimSun" w:hAnsiTheme="minorHAnsi" w:cstheme="minorHAnsi"/>
          <w:kern w:val="3"/>
          <w:sz w:val="24"/>
          <w:szCs w:val="24"/>
        </w:rPr>
        <w:t xml:space="preserve">Pomieszczenie biblioteki będzie regularnie wietrzone, a części wspólne dezynfekowane.  </w:t>
      </w:r>
    </w:p>
    <w:p w:rsidR="00AC1F80" w:rsidRPr="00CC2B22" w:rsidRDefault="00AC1F80"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1B1F7C" w:rsidRPr="00CC2B22" w:rsidRDefault="001B1F7C"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1B1F7C" w:rsidRPr="00CC2B22" w:rsidRDefault="001B1F7C"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1B1F7C" w:rsidRDefault="001B1F7C"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AC31BF" w:rsidRPr="00CC2B22" w:rsidRDefault="00AC31BF" w:rsidP="006C75D0">
      <w:pPr>
        <w:pStyle w:val="Akapitzlist"/>
        <w:tabs>
          <w:tab w:val="left" w:pos="823"/>
        </w:tabs>
        <w:spacing w:before="101" w:line="276" w:lineRule="auto"/>
        <w:ind w:left="822" w:right="197" w:firstLine="0"/>
        <w:rPr>
          <w:rFonts w:asciiTheme="minorHAnsi" w:hAnsiTheme="minorHAnsi" w:cstheme="minorHAnsi"/>
          <w:sz w:val="24"/>
          <w:szCs w:val="24"/>
        </w:rPr>
      </w:pPr>
    </w:p>
    <w:p w:rsidR="00CC2B22" w:rsidRDefault="00CC2B22" w:rsidP="001B1F7C">
      <w:pPr>
        <w:spacing w:line="360" w:lineRule="auto"/>
        <w:jc w:val="center"/>
        <w:rPr>
          <w:rFonts w:asciiTheme="minorHAnsi" w:hAnsiTheme="minorHAnsi" w:cstheme="minorHAnsi"/>
          <w:b/>
          <w:sz w:val="24"/>
          <w:szCs w:val="24"/>
        </w:rPr>
      </w:pPr>
    </w:p>
    <w:p w:rsidR="001B1F7C" w:rsidRPr="00AC31BF" w:rsidRDefault="001B1F7C" w:rsidP="00AC31BF">
      <w:pPr>
        <w:spacing w:after="240" w:line="276" w:lineRule="auto"/>
        <w:jc w:val="center"/>
        <w:rPr>
          <w:rFonts w:asciiTheme="minorHAnsi" w:hAnsiTheme="minorHAnsi" w:cstheme="minorHAnsi"/>
          <w:b/>
          <w:sz w:val="24"/>
          <w:szCs w:val="24"/>
        </w:rPr>
      </w:pPr>
      <w:r w:rsidRPr="00CC2B22">
        <w:rPr>
          <w:rFonts w:asciiTheme="minorHAnsi" w:hAnsiTheme="minorHAnsi" w:cstheme="minorHAnsi"/>
          <w:b/>
          <w:sz w:val="24"/>
          <w:szCs w:val="24"/>
        </w:rPr>
        <w:lastRenderedPageBreak/>
        <w:t xml:space="preserve">PROCEDURY DOTYCZĄCE ZASAD PODCZAS PRZEPROWADZANIA </w:t>
      </w:r>
      <w:r w:rsidR="00AC31BF">
        <w:rPr>
          <w:rFonts w:asciiTheme="minorHAnsi" w:hAnsiTheme="minorHAnsi" w:cstheme="minorHAnsi"/>
          <w:b/>
          <w:sz w:val="24"/>
          <w:szCs w:val="24"/>
        </w:rPr>
        <w:br/>
      </w:r>
      <w:r w:rsidRPr="00CC2B22">
        <w:rPr>
          <w:rFonts w:asciiTheme="minorHAnsi" w:hAnsiTheme="minorHAnsi" w:cstheme="minorHAnsi"/>
          <w:b/>
          <w:sz w:val="24"/>
          <w:szCs w:val="24"/>
        </w:rPr>
        <w:t>EGZAMINU ÓSMOKLASISTY</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 xml:space="preserve">Na </w:t>
      </w:r>
      <w:r w:rsidRPr="00AC31BF">
        <w:rPr>
          <w:rFonts w:asciiTheme="minorHAnsi" w:hAnsiTheme="minorHAnsi" w:cstheme="minorHAnsi"/>
          <w:sz w:val="24"/>
          <w:szCs w:val="24"/>
        </w:rPr>
        <w:t>egzamin może przyjść wyłącznie osoba zdrowa (zdający, nauczyciel, inny pracownik szkoły), bez objawów chorobowych sugerujących chorobę zakaźną.</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Rodzic/prawny opiekun nie może wejść z dzieckiem na teren szkoły, z wyjątkiem sytuacji, kiedy zdający wymaga pomocy np. w poruszaniu się.</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Podczas egzaminu w szkole mogą przebywać </w:t>
      </w:r>
      <w:r w:rsidRPr="00AC31BF">
        <w:rPr>
          <w:rFonts w:asciiTheme="minorHAnsi" w:hAnsiTheme="minorHAnsi" w:cstheme="minorHAnsi"/>
          <w:sz w:val="24"/>
          <w:szCs w:val="24"/>
          <w:u w:val="single"/>
        </w:rPr>
        <w:t>wyłącznie:</w:t>
      </w:r>
    </w:p>
    <w:p w:rsidR="001B1F7C" w:rsidRPr="00AC31BF" w:rsidRDefault="00CC2B22" w:rsidP="00AC31BF">
      <w:pPr>
        <w:pStyle w:val="Akapitzlist"/>
        <w:widowControl/>
        <w:numPr>
          <w:ilvl w:val="0"/>
          <w:numId w:val="28"/>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z</w:t>
      </w:r>
      <w:r w:rsidR="001B1F7C" w:rsidRPr="00AC31BF">
        <w:rPr>
          <w:rFonts w:asciiTheme="minorHAnsi" w:hAnsiTheme="minorHAnsi" w:cstheme="minorHAnsi"/>
          <w:sz w:val="24"/>
          <w:szCs w:val="24"/>
        </w:rPr>
        <w:t>dający</w:t>
      </w:r>
      <w:r w:rsidRPr="00AC31BF">
        <w:rPr>
          <w:rFonts w:asciiTheme="minorHAnsi" w:hAnsiTheme="minorHAnsi" w:cstheme="minorHAnsi"/>
          <w:sz w:val="24"/>
          <w:szCs w:val="24"/>
        </w:rPr>
        <w:t>,</w:t>
      </w:r>
    </w:p>
    <w:p w:rsidR="001B1F7C" w:rsidRPr="00AC31BF" w:rsidRDefault="001B1F7C" w:rsidP="00AC31BF">
      <w:pPr>
        <w:pStyle w:val="Akapitzlist"/>
        <w:widowControl/>
        <w:numPr>
          <w:ilvl w:val="0"/>
          <w:numId w:val="28"/>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osoby zaangażowane w przeprowadzanie egzaminu, </w:t>
      </w:r>
    </w:p>
    <w:p w:rsidR="001B1F7C" w:rsidRPr="00AC31BF" w:rsidRDefault="001B1F7C" w:rsidP="00AC31BF">
      <w:pPr>
        <w:pStyle w:val="Akapitzlist"/>
        <w:widowControl/>
        <w:numPr>
          <w:ilvl w:val="0"/>
          <w:numId w:val="28"/>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inni pracownicy szkoły odpowiedzialni za utrzymanie obiektu w czystości, dezynfekcję, obsług</w:t>
      </w:r>
      <w:r w:rsidR="00CC2B22" w:rsidRPr="00AC31BF">
        <w:rPr>
          <w:rFonts w:asciiTheme="minorHAnsi" w:hAnsiTheme="minorHAnsi" w:cstheme="minorHAnsi"/>
          <w:sz w:val="24"/>
          <w:szCs w:val="24"/>
        </w:rPr>
        <w:t>ę,</w:t>
      </w:r>
      <w:r w:rsidRPr="00AC31BF">
        <w:rPr>
          <w:rFonts w:asciiTheme="minorHAnsi" w:hAnsiTheme="minorHAnsi" w:cstheme="minorHAnsi"/>
          <w:sz w:val="24"/>
          <w:szCs w:val="24"/>
        </w:rPr>
        <w:t xml:space="preserve"> </w:t>
      </w:r>
    </w:p>
    <w:p w:rsidR="001B1F7C" w:rsidRPr="00AC31BF" w:rsidRDefault="001B1F7C" w:rsidP="00AC31BF">
      <w:pPr>
        <w:pStyle w:val="Akapitzlist"/>
        <w:widowControl/>
        <w:numPr>
          <w:ilvl w:val="0"/>
          <w:numId w:val="28"/>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pracownicy odpowiednich służb, np. medycznych, jeżeli wystąpi taka konieczność.</w:t>
      </w:r>
    </w:p>
    <w:p w:rsidR="001B1F7C" w:rsidRPr="00AC31BF" w:rsidRDefault="001B1F7C" w:rsidP="00AC31BF">
      <w:pPr>
        <w:spacing w:line="276" w:lineRule="auto"/>
        <w:ind w:left="567"/>
        <w:jc w:val="both"/>
        <w:rPr>
          <w:rFonts w:asciiTheme="minorHAnsi" w:hAnsiTheme="minorHAnsi" w:cstheme="minorHAnsi"/>
          <w:sz w:val="24"/>
          <w:szCs w:val="24"/>
        </w:rPr>
      </w:pPr>
      <w:r w:rsidRPr="00AC31BF">
        <w:rPr>
          <w:rFonts w:asciiTheme="minorHAnsi" w:hAnsiTheme="minorHAnsi" w:cstheme="minorHAnsi"/>
          <w:sz w:val="24"/>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W dniach, w których jest przeprowadzany egzamin, w szkole nie należy prowadzić zajęć edukacyjnych dla innych uczniów lub należy rozpocząć prowadzenie zajęć po zakończeniu egzaminu w danym dniu i zdezynfekowaniu pomieszczeń. </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Zdający nie wnosi na teren szkoły zbędnych rzeczy, w tym książek, telefonów komórkowych, maskotek.</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Na egzaminie każdy zdający korzysta z własnych przyborów piśmienniczych, linijki. Jeżeli szkoła zdecyduje o zapewnieniu przyborów piśmienniczych dla zdających – konieczna jest ich dezynfekcja. Zdający </w:t>
      </w:r>
      <w:r w:rsidRPr="00AC31BF">
        <w:rPr>
          <w:rFonts w:asciiTheme="minorHAnsi" w:hAnsiTheme="minorHAnsi" w:cstheme="minorHAnsi"/>
          <w:sz w:val="24"/>
          <w:szCs w:val="24"/>
          <w:u w:val="single"/>
        </w:rPr>
        <w:t>nie mogą</w:t>
      </w:r>
      <w:r w:rsidRPr="00AC31BF">
        <w:rPr>
          <w:rFonts w:asciiTheme="minorHAnsi" w:hAnsiTheme="minorHAnsi" w:cstheme="minorHAnsi"/>
          <w:sz w:val="24"/>
          <w:szCs w:val="24"/>
        </w:rPr>
        <w:t xml:space="preserve"> pożyczać przyborów od innych zdających.</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Szkoła nie zapewnia wody pitnej. Na egzamin można przynieść własną butelkę z wodą.</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Na terenie szkoły nie ma możliwości zapewnienia posiłków. </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Czekając na wejście do szkoły albo sali egzaminacyjnej, zdający zachowują odpowiedni odstęp (</w:t>
      </w:r>
      <w:r w:rsidRPr="00AC31BF">
        <w:rPr>
          <w:rFonts w:asciiTheme="minorHAnsi" w:hAnsiTheme="minorHAnsi" w:cstheme="minorHAnsi"/>
          <w:sz w:val="24"/>
          <w:szCs w:val="24"/>
          <w:u w:val="single"/>
        </w:rPr>
        <w:t>co najmniej</w:t>
      </w:r>
      <w:r w:rsidRPr="00AC31BF">
        <w:rPr>
          <w:rFonts w:asciiTheme="minorHAnsi" w:hAnsiTheme="minorHAnsi" w:cstheme="minorHAnsi"/>
          <w:sz w:val="24"/>
          <w:szCs w:val="24"/>
        </w:rPr>
        <w:t xml:space="preserve"> 1,5 m) oraz mają zakryte usta i nos.</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Na teren szkoły mogą wejść wyłącznie osoby z zakrytymi ustami i nosem (maseczką jedno- lub wie</w:t>
      </w:r>
      <w:r w:rsidR="00CC2B22" w:rsidRPr="00AC31BF">
        <w:rPr>
          <w:rFonts w:asciiTheme="minorHAnsi" w:hAnsiTheme="minorHAnsi" w:cstheme="minorHAnsi"/>
          <w:sz w:val="24"/>
          <w:szCs w:val="24"/>
        </w:rPr>
        <w:t>lorazową, materiałem, przyłbicą</w:t>
      </w:r>
      <w:r w:rsidRPr="00AC31BF">
        <w:rPr>
          <w:rFonts w:asciiTheme="minorHAnsi" w:hAnsiTheme="minorHAnsi" w:cstheme="minorHAnsi"/>
          <w:sz w:val="24"/>
          <w:szCs w:val="24"/>
        </w:rPr>
        <w:t xml:space="preserve">– w szczególności w przypadku osób, które ze względów zdrowotnych nie mogą zakrywać ust i nosa maseczką). Zakrywanie ust i nosa obowiązuje na terenie całej szkoły, z wyjątkiem sal egzaminacyjnych </w:t>
      </w:r>
      <w:r w:rsidRPr="00AC31BF">
        <w:rPr>
          <w:rFonts w:asciiTheme="minorHAnsi" w:hAnsiTheme="minorHAnsi" w:cstheme="minorHAnsi"/>
          <w:sz w:val="24"/>
          <w:szCs w:val="24"/>
          <w:u w:val="single"/>
        </w:rPr>
        <w:t>po zajęciu miejsc przez zdających</w:t>
      </w:r>
      <w:r w:rsidRPr="00AC31BF">
        <w:rPr>
          <w:rFonts w:asciiTheme="minorHAnsi" w:hAnsiTheme="minorHAnsi" w:cstheme="minorHAnsi"/>
          <w:sz w:val="24"/>
          <w:szCs w:val="24"/>
        </w:rPr>
        <w:t xml:space="preserve">. Podczas wpuszczania uczniów do sali egzaminacyjnej członek zespołu nadzorującego może poprosić zdającego o chwilowe odsłonięcie </w:t>
      </w:r>
      <w:r w:rsidRPr="00AC31BF">
        <w:rPr>
          <w:rFonts w:asciiTheme="minorHAnsi" w:hAnsiTheme="minorHAnsi" w:cstheme="minorHAnsi"/>
          <w:sz w:val="24"/>
          <w:szCs w:val="24"/>
        </w:rPr>
        <w:lastRenderedPageBreak/>
        <w:t xml:space="preserve">twarzy w celu zweryfikowania jego tożsamości (konieczne jest wówczas zachowanie </w:t>
      </w:r>
      <w:r w:rsidRPr="00AC31BF">
        <w:rPr>
          <w:rFonts w:asciiTheme="minorHAnsi" w:hAnsiTheme="minorHAnsi" w:cstheme="minorHAnsi"/>
          <w:sz w:val="24"/>
          <w:szCs w:val="24"/>
          <w:u w:val="single"/>
        </w:rPr>
        <w:t>co najmniej</w:t>
      </w:r>
      <w:r w:rsidRPr="00AC31BF">
        <w:rPr>
          <w:rFonts w:asciiTheme="minorHAnsi" w:hAnsiTheme="minorHAnsi" w:cstheme="minorHAnsi"/>
          <w:sz w:val="24"/>
          <w:szCs w:val="24"/>
        </w:rPr>
        <w:t xml:space="preserve"> 1,5-metrowego odstępu).</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Zdający są zobowiązani zakrywać usta i nos do momentu zajęcia miejsca w sali egzaminacyjnej. Po zajęciu miejsca w sali egzaminacyjnej zdający ma obowiązek ponownie zakryć usta i nos, kiedy:</w:t>
      </w:r>
    </w:p>
    <w:p w:rsidR="001B1F7C" w:rsidRPr="00AC31BF" w:rsidRDefault="001B1F7C" w:rsidP="00AC31BF">
      <w:pPr>
        <w:pStyle w:val="Akapitzlist"/>
        <w:widowControl/>
        <w:numPr>
          <w:ilvl w:val="0"/>
          <w:numId w:val="29"/>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wychodzi do toalety,</w:t>
      </w:r>
    </w:p>
    <w:p w:rsidR="001B1F7C" w:rsidRPr="00AC31BF" w:rsidRDefault="001B1F7C" w:rsidP="00AC31BF">
      <w:pPr>
        <w:pStyle w:val="Akapitzlist"/>
        <w:widowControl/>
        <w:numPr>
          <w:ilvl w:val="0"/>
          <w:numId w:val="29"/>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kończy pracę z arkuszem egzaminacyjnym i wychodzi z sali egzaminacyjnej.</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Zarówno zdający, jak i członkowie zespołu nadzorującego mogą – jeżeli uznają to za właściwe – mieć zakryte usta i nos w trakcie egzaminu, nawet po</w:t>
      </w:r>
      <w:r w:rsidR="00CC2B22" w:rsidRPr="00AC31BF">
        <w:rPr>
          <w:rFonts w:asciiTheme="minorHAnsi" w:hAnsiTheme="minorHAnsi" w:cstheme="minorHAnsi"/>
          <w:sz w:val="24"/>
          <w:szCs w:val="24"/>
        </w:rPr>
        <w:t xml:space="preserve"> zajęciu miejsca przy stoliku/</w:t>
      </w:r>
      <w:r w:rsidRPr="00AC31BF">
        <w:rPr>
          <w:rFonts w:asciiTheme="minorHAnsi" w:hAnsiTheme="minorHAnsi" w:cstheme="minorHAnsi"/>
          <w:sz w:val="24"/>
          <w:szCs w:val="24"/>
        </w:rPr>
        <w:t>stanowisku egzaminacyjnym (w przypadku zdających) lub kiedy obserwują przebieg egzaminu, siedząc albo stojąc (w przypadku członków zespołu nadzorującego i innych osób zaangażowanych w przeprowadzanie egzaminu w danej sali).</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Zdający, którzy ze względów zdrowotnych (na podstawie stosownego zaświadczenia lekarskiego)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 Sytuacja, w której dany zdający ze względów zdrowotnych nie może zakrywać ust i nosa, powinna zostać zgłoszona dyrektorowi szkoły nie później niż do </w:t>
      </w:r>
      <w:r w:rsidRPr="00AC31BF">
        <w:rPr>
          <w:rFonts w:asciiTheme="minorHAnsi" w:hAnsiTheme="minorHAnsi" w:cstheme="minorHAnsi"/>
          <w:sz w:val="24"/>
          <w:szCs w:val="24"/>
        </w:rPr>
        <w:br/>
        <w:t>29 maja 2020 r.</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Płyn do dezynfekcji rąk b</w:t>
      </w:r>
      <w:r w:rsidR="00AC31BF" w:rsidRPr="00AC31BF">
        <w:rPr>
          <w:rFonts w:asciiTheme="minorHAnsi" w:hAnsiTheme="minorHAnsi" w:cstheme="minorHAnsi"/>
          <w:sz w:val="24"/>
          <w:szCs w:val="24"/>
        </w:rPr>
        <w:t>ę</w:t>
      </w:r>
      <w:r w:rsidRPr="00AC31BF">
        <w:rPr>
          <w:rFonts w:asciiTheme="minorHAnsi" w:hAnsiTheme="minorHAnsi" w:cstheme="minorHAnsi"/>
          <w:sz w:val="24"/>
          <w:szCs w:val="24"/>
        </w:rPr>
        <w:t xml:space="preserve">dzie dostępny w każdej sali egzaminacyjnej. </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Ławki w sali egzaminacyjnej będą ustawione w taki sposób, aby pomiędzy zdającymi zachowany był</w:t>
      </w:r>
      <w:r w:rsidRPr="00AC31BF">
        <w:rPr>
          <w:rFonts w:asciiTheme="minorHAnsi" w:hAnsiTheme="minorHAnsi" w:cstheme="minorHAnsi"/>
          <w:sz w:val="24"/>
          <w:szCs w:val="24"/>
          <w:u w:val="single"/>
        </w:rPr>
        <w:t xml:space="preserve"> co najmniej</w:t>
      </w:r>
      <w:r w:rsidRPr="00AC31BF">
        <w:rPr>
          <w:rFonts w:asciiTheme="minorHAnsi" w:hAnsiTheme="minorHAnsi" w:cstheme="minorHAnsi"/>
          <w:sz w:val="24"/>
          <w:szCs w:val="24"/>
        </w:rPr>
        <w:t xml:space="preserve"> 1,5-metrowy odstęp</w:t>
      </w:r>
      <w:r w:rsidRPr="00AC31BF">
        <w:rPr>
          <w:rFonts w:asciiTheme="minorHAnsi" w:hAnsiTheme="minorHAnsi" w:cstheme="minorHAnsi"/>
          <w:sz w:val="24"/>
          <w:szCs w:val="24"/>
          <w:u w:val="single"/>
        </w:rPr>
        <w:t xml:space="preserve"> w każdym kierunku</w:t>
      </w:r>
      <w:r w:rsidRPr="00AC31BF">
        <w:rPr>
          <w:rFonts w:asciiTheme="minorHAnsi" w:hAnsiTheme="minorHAnsi" w:cstheme="minorHAnsi"/>
          <w:sz w:val="24"/>
          <w:szCs w:val="24"/>
        </w:rPr>
        <w:t xml:space="preserve">. </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Miejsca dla członków zespołu nadzorującego również będą przygotowane z zachowaniem </w:t>
      </w:r>
      <w:r w:rsidRPr="00AC31BF">
        <w:rPr>
          <w:rFonts w:asciiTheme="minorHAnsi" w:hAnsiTheme="minorHAnsi" w:cstheme="minorHAnsi"/>
          <w:sz w:val="24"/>
          <w:szCs w:val="24"/>
          <w:u w:val="single"/>
        </w:rPr>
        <w:t>co najmniej</w:t>
      </w:r>
      <w:r w:rsidRPr="00AC31BF">
        <w:rPr>
          <w:rFonts w:asciiTheme="minorHAnsi" w:hAnsiTheme="minorHAnsi" w:cstheme="minorHAnsi"/>
          <w:sz w:val="24"/>
          <w:szCs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lastRenderedPageBreak/>
        <w:t>Sale egzaminacyjne będą wietrzone przed wpuszczeniem do nich zdających, mniej więcej co godzinę w trakcie egzaminu (jeżeli pogoda na to pozwoli oraz na zewnątrz budynku nie będzie panować zbyt duży hałas) oraz po egzaminie, dbając o zapewnienie komfortu zdających.</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Należy zapewnić bieżącą dezynfekcję toalet.</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Ławki oraz krzesła w sali egzaminacyjnej będą dezynfekowane przed i po każdym egzaminie. </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Dezynfekowane będą również:</w:t>
      </w:r>
    </w:p>
    <w:p w:rsidR="001B1F7C" w:rsidRPr="00AC31BF" w:rsidRDefault="001B1F7C" w:rsidP="00AC31BF">
      <w:pPr>
        <w:pStyle w:val="Akapitzlist"/>
        <w:widowControl/>
        <w:numPr>
          <w:ilvl w:val="0"/>
          <w:numId w:val="30"/>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 xml:space="preserve">odtwarzacze płyt CD wykorzystywane do przeprowadzenia egzaminu z języka obcego nowożytnego </w:t>
      </w:r>
    </w:p>
    <w:p w:rsidR="001B1F7C" w:rsidRPr="00AC31BF" w:rsidRDefault="001B1F7C" w:rsidP="00AC31BF">
      <w:pPr>
        <w:pStyle w:val="Akapitzlist"/>
        <w:widowControl/>
        <w:numPr>
          <w:ilvl w:val="0"/>
          <w:numId w:val="30"/>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przybory piśmiennicze, które szkoła zapewni dla zdających.</w:t>
      </w:r>
    </w:p>
    <w:p w:rsidR="001B1F7C" w:rsidRPr="00CC2B22"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w:t>
      </w:r>
      <w:r w:rsidRPr="00CC2B22">
        <w:rPr>
          <w:rFonts w:asciiTheme="minorHAnsi" w:hAnsiTheme="minorHAnsi" w:cstheme="minorHAnsi"/>
          <w:sz w:val="24"/>
          <w:szCs w:val="24"/>
        </w:rPr>
        <w:t>b innej osoby przejawiającej objawy choroby w odrębnym pomieszczeniu lub wyznaczonym miejscu z zapewnieniem minimum 2 m odległości od innych osób.</w:t>
      </w:r>
    </w:p>
    <w:p w:rsidR="001B1F7C" w:rsidRPr="00CC2B22"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rsidR="001B1F7C"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 xml:space="preserve">Dyrektor szkoły niezwłocznie powiadamia rodziców/prawnych opiekunów ucznia </w:t>
      </w:r>
      <w:r w:rsidRPr="00CC2B22">
        <w:rPr>
          <w:rFonts w:asciiTheme="minorHAnsi" w:hAnsiTheme="minorHAnsi" w:cstheme="minorHAnsi"/>
          <w:sz w:val="24"/>
          <w:szCs w:val="24"/>
        </w:rPr>
        <w:br/>
        <w:t>o zaistniałej sytuacji w celu pilnego odebrania go ze szkoły.</w:t>
      </w:r>
    </w:p>
    <w:p w:rsidR="001B1F7C"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Członkowie zespołu nadzorującego w rękawiczkach odbierają arkusze od przewodniczącego zespołu egzaminacyjnego. Arkusze są rozdawane zdającym również przez osoby, które mają założone rękawiczki, oraz mają zakryte usta i nos.</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t>Przed rozpoczęciem egzaminu należy poinformować zdających o obowiązujących zasadach bezpieczeństwa, w tym przede wszystkim:</w:t>
      </w:r>
    </w:p>
    <w:p w:rsidR="001B1F7C" w:rsidRPr="00CC2B22" w:rsidRDefault="001B1F7C" w:rsidP="00AC31BF">
      <w:pPr>
        <w:pStyle w:val="Akapitzlist"/>
        <w:widowControl/>
        <w:numPr>
          <w:ilvl w:val="0"/>
          <w:numId w:val="33"/>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zakazie kontaktowania się z innymi zdającymi,</w:t>
      </w:r>
    </w:p>
    <w:p w:rsidR="001B1F7C" w:rsidRPr="00CC2B22" w:rsidRDefault="001B1F7C" w:rsidP="00AC31BF">
      <w:pPr>
        <w:pStyle w:val="Akapitzlist"/>
        <w:widowControl/>
        <w:numPr>
          <w:ilvl w:val="0"/>
          <w:numId w:val="33"/>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obowiązku zakrywania ust i nosa w przypadku kontaktu bezpośredniego z nauczycielem, wyjścia do toalety lub wyjścia z sali egzaminacyjnej po zakończeniu pracy z arkuszem egzaminacyjnym,</w:t>
      </w:r>
    </w:p>
    <w:p w:rsidR="001B1F7C" w:rsidRPr="00CC2B22" w:rsidRDefault="001B1F7C" w:rsidP="00AC31BF">
      <w:pPr>
        <w:pStyle w:val="Akapitzlist"/>
        <w:widowControl/>
        <w:numPr>
          <w:ilvl w:val="0"/>
          <w:numId w:val="33"/>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niedotykania dłońmi okolic twarzy, zwłaszcza ust, nosa i oczu, a także przestrzegania higieny kaszlu i oddychania: podczas kaszlu i kichania należy zakryć usta i nos zgiętym łokciem lub chusteczką,</w:t>
      </w:r>
    </w:p>
    <w:p w:rsidR="001B1F7C" w:rsidRPr="00CC2B22" w:rsidRDefault="001B1F7C" w:rsidP="00AC31BF">
      <w:pPr>
        <w:pStyle w:val="Akapitzlist"/>
        <w:widowControl/>
        <w:numPr>
          <w:ilvl w:val="0"/>
          <w:numId w:val="33"/>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konieczności zachowania odpowiedniego dystansu od innych zdających po zakończonym egzaminie.</w:t>
      </w:r>
    </w:p>
    <w:p w:rsidR="001B1F7C" w:rsidRPr="00AC31BF" w:rsidRDefault="001B1F7C" w:rsidP="00AC31BF">
      <w:pPr>
        <w:pStyle w:val="Akapitzlist"/>
        <w:widowControl/>
        <w:numPr>
          <w:ilvl w:val="1"/>
          <w:numId w:val="27"/>
        </w:numPr>
        <w:autoSpaceDE/>
        <w:autoSpaceDN/>
        <w:spacing w:line="276" w:lineRule="auto"/>
        <w:contextualSpacing/>
        <w:rPr>
          <w:rFonts w:asciiTheme="minorHAnsi" w:hAnsiTheme="minorHAnsi" w:cstheme="minorHAnsi"/>
          <w:sz w:val="24"/>
          <w:szCs w:val="24"/>
        </w:rPr>
      </w:pPr>
      <w:r w:rsidRPr="00AC31BF">
        <w:rPr>
          <w:rFonts w:asciiTheme="minorHAnsi" w:hAnsiTheme="minorHAnsi" w:cstheme="minorHAnsi"/>
          <w:sz w:val="24"/>
          <w:szCs w:val="24"/>
        </w:rPr>
        <w:lastRenderedPageBreak/>
        <w:t>Należy unikać tworzenia się grup zdających przed szkołą oraz przed salą egzaminacyjną przed rozpoczęciem egzaminu oraz po jego zakończeniu. W tym celu:</w:t>
      </w:r>
    </w:p>
    <w:p w:rsidR="001B1F7C" w:rsidRPr="00CC2B22" w:rsidRDefault="001B1F7C" w:rsidP="00AC31BF">
      <w:pPr>
        <w:pStyle w:val="Akapitzlist"/>
        <w:widowControl/>
        <w:numPr>
          <w:ilvl w:val="0"/>
          <w:numId w:val="32"/>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 xml:space="preserve"> dyrektor szkoły przekazuje zdającym z 3-dniowym wyprzedzeniem informację </w:t>
      </w:r>
      <w:r w:rsidRPr="00CC2B22">
        <w:rPr>
          <w:rFonts w:asciiTheme="minorHAnsi" w:hAnsiTheme="minorHAnsi" w:cstheme="minorHAnsi"/>
          <w:sz w:val="24"/>
          <w:szCs w:val="24"/>
        </w:rPr>
        <w:br/>
        <w:t xml:space="preserve">o godzinie, o której powinni stawić się w szkole przed rozpoczęciem egzaminu </w:t>
      </w:r>
      <w:r w:rsidRPr="00CC2B22">
        <w:rPr>
          <w:rFonts w:asciiTheme="minorHAnsi" w:hAnsiTheme="minorHAnsi" w:cstheme="minorHAnsi"/>
          <w:sz w:val="24"/>
          <w:szCs w:val="24"/>
        </w:rPr>
        <w:br/>
        <w:t>i którym wejściem zostaną wpuszczeni do budynku szkoły,</w:t>
      </w:r>
    </w:p>
    <w:p w:rsidR="001B1F7C" w:rsidRPr="00CC2B22" w:rsidRDefault="001B1F7C" w:rsidP="00AC31BF">
      <w:pPr>
        <w:pStyle w:val="Akapitzlist"/>
        <w:widowControl/>
        <w:numPr>
          <w:ilvl w:val="0"/>
          <w:numId w:val="32"/>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zdający po wejściu do szkoły od razu kierują się do wyznaczonej sali egzaminacyjnej,</w:t>
      </w:r>
    </w:p>
    <w:p w:rsidR="001B1F7C" w:rsidRPr="00CC2B22" w:rsidRDefault="001B1F7C" w:rsidP="00AC31BF">
      <w:pPr>
        <w:pStyle w:val="Akapitzlist"/>
        <w:widowControl/>
        <w:numPr>
          <w:ilvl w:val="0"/>
          <w:numId w:val="32"/>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zdający opuszczają szkołę zaraz po skończonym egzaminie, nie gromadzą się pod szkołą, aby omówić egzamin,</w:t>
      </w:r>
    </w:p>
    <w:p w:rsidR="001B1F7C" w:rsidRPr="00CC2B22" w:rsidRDefault="001B1F7C" w:rsidP="00AC31BF">
      <w:pPr>
        <w:pStyle w:val="Akapitzlist"/>
        <w:widowControl/>
        <w:numPr>
          <w:ilvl w:val="0"/>
          <w:numId w:val="32"/>
        </w:numPr>
        <w:autoSpaceDE/>
        <w:autoSpaceDN/>
        <w:spacing w:line="276" w:lineRule="auto"/>
        <w:contextualSpacing/>
        <w:rPr>
          <w:rFonts w:asciiTheme="minorHAnsi" w:hAnsiTheme="minorHAnsi" w:cstheme="minorHAnsi"/>
          <w:sz w:val="24"/>
          <w:szCs w:val="24"/>
        </w:rPr>
      </w:pPr>
      <w:r w:rsidRPr="00CC2B22">
        <w:rPr>
          <w:rFonts w:asciiTheme="minorHAnsi" w:hAnsiTheme="minorHAnsi" w:cstheme="minorHAnsi"/>
          <w:sz w:val="24"/>
          <w:szCs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1B1F7C" w:rsidRDefault="001B1F7C"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Default="00AC31BF" w:rsidP="00AC31BF">
      <w:pPr>
        <w:spacing w:line="276" w:lineRule="auto"/>
        <w:rPr>
          <w:rFonts w:asciiTheme="minorHAnsi" w:hAnsiTheme="minorHAnsi" w:cstheme="minorHAnsi"/>
          <w:sz w:val="24"/>
          <w:szCs w:val="24"/>
        </w:rPr>
      </w:pPr>
    </w:p>
    <w:p w:rsidR="00AC31BF" w:rsidRPr="00CC2B22" w:rsidRDefault="00AC31BF" w:rsidP="00AC31BF">
      <w:pPr>
        <w:spacing w:line="276" w:lineRule="auto"/>
        <w:rPr>
          <w:rFonts w:asciiTheme="minorHAnsi" w:hAnsiTheme="minorHAnsi" w:cstheme="minorHAnsi"/>
          <w:sz w:val="24"/>
          <w:szCs w:val="24"/>
        </w:rPr>
      </w:pPr>
    </w:p>
    <w:p w:rsidR="00A5375E" w:rsidRPr="00CC2B22" w:rsidRDefault="00A5375E" w:rsidP="00A5375E">
      <w:pPr>
        <w:rPr>
          <w:rFonts w:asciiTheme="minorHAnsi" w:hAnsiTheme="minorHAnsi" w:cstheme="minorHAnsi"/>
          <w:sz w:val="24"/>
          <w:szCs w:val="24"/>
        </w:rPr>
      </w:pPr>
    </w:p>
    <w:p w:rsidR="00B14F82" w:rsidRPr="00CC2B22" w:rsidRDefault="00B14F82" w:rsidP="00B14F82">
      <w:pPr>
        <w:ind w:left="5040" w:firstLine="720"/>
        <w:jc w:val="right"/>
        <w:rPr>
          <w:rFonts w:asciiTheme="minorHAnsi" w:hAnsiTheme="minorHAnsi" w:cstheme="minorHAnsi"/>
          <w:sz w:val="24"/>
          <w:szCs w:val="24"/>
        </w:rPr>
      </w:pPr>
      <w:r w:rsidRPr="00CC2B22">
        <w:rPr>
          <w:rFonts w:asciiTheme="minorHAnsi" w:hAnsiTheme="minorHAnsi" w:cstheme="minorHAnsi"/>
          <w:sz w:val="24"/>
          <w:szCs w:val="24"/>
        </w:rPr>
        <w:lastRenderedPageBreak/>
        <w:t xml:space="preserve">Załącznik </w:t>
      </w:r>
    </w:p>
    <w:p w:rsidR="00B14F82" w:rsidRPr="00CC2B22" w:rsidRDefault="00B14F82" w:rsidP="00B14F82">
      <w:pPr>
        <w:ind w:left="5120" w:firstLine="640"/>
        <w:jc w:val="center"/>
        <w:rPr>
          <w:rFonts w:asciiTheme="minorHAnsi" w:hAnsiTheme="minorHAnsi" w:cstheme="minorHAnsi"/>
          <w:sz w:val="24"/>
          <w:szCs w:val="24"/>
        </w:rPr>
      </w:pPr>
    </w:p>
    <w:p w:rsidR="00B14F82" w:rsidRPr="00CC2B22" w:rsidRDefault="00B14F82" w:rsidP="00B14F82">
      <w:pPr>
        <w:ind w:left="5120" w:firstLine="640"/>
        <w:jc w:val="center"/>
        <w:rPr>
          <w:rFonts w:asciiTheme="minorHAnsi" w:hAnsiTheme="minorHAnsi" w:cstheme="minorHAnsi"/>
          <w:sz w:val="24"/>
          <w:szCs w:val="24"/>
        </w:rPr>
      </w:pPr>
    </w:p>
    <w:p w:rsidR="00B14F82" w:rsidRPr="00CC2B22" w:rsidRDefault="00B14F82" w:rsidP="00B14F82">
      <w:pPr>
        <w:spacing w:line="360" w:lineRule="auto"/>
        <w:ind w:right="80"/>
        <w:jc w:val="center"/>
        <w:rPr>
          <w:rFonts w:asciiTheme="minorHAnsi" w:hAnsiTheme="minorHAnsi" w:cstheme="minorHAnsi"/>
          <w:b/>
          <w:sz w:val="24"/>
          <w:szCs w:val="24"/>
        </w:rPr>
      </w:pPr>
      <w:r w:rsidRPr="00CC2B22">
        <w:rPr>
          <w:rFonts w:asciiTheme="minorHAnsi" w:hAnsiTheme="minorHAnsi" w:cstheme="minorHAnsi"/>
          <w:b/>
          <w:sz w:val="24"/>
          <w:szCs w:val="24"/>
        </w:rPr>
        <w:t>OŚWIADCZENI</w:t>
      </w:r>
      <w:r w:rsidR="00A5375E" w:rsidRPr="00CC2B22">
        <w:rPr>
          <w:rFonts w:asciiTheme="minorHAnsi" w:hAnsiTheme="minorHAnsi" w:cstheme="minorHAnsi"/>
          <w:b/>
          <w:sz w:val="24"/>
          <w:szCs w:val="24"/>
        </w:rPr>
        <w:t>A</w:t>
      </w:r>
      <w:r w:rsidRPr="00CC2B22">
        <w:rPr>
          <w:rFonts w:asciiTheme="minorHAnsi" w:hAnsiTheme="minorHAnsi" w:cstheme="minorHAnsi"/>
          <w:b/>
          <w:sz w:val="24"/>
          <w:szCs w:val="24"/>
        </w:rPr>
        <w:t xml:space="preserve"> RODZICÓW/OPIEKUNÓW PRAWNYCH</w:t>
      </w:r>
    </w:p>
    <w:p w:rsidR="00A5375E" w:rsidRPr="00CC2B22" w:rsidRDefault="00A5375E" w:rsidP="00B14F82">
      <w:pPr>
        <w:spacing w:line="360" w:lineRule="auto"/>
        <w:ind w:right="80"/>
        <w:jc w:val="center"/>
        <w:rPr>
          <w:rFonts w:asciiTheme="minorHAnsi" w:hAnsiTheme="minorHAnsi" w:cstheme="minorHAnsi"/>
          <w:b/>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b/>
          <w:sz w:val="24"/>
          <w:szCs w:val="24"/>
        </w:rPr>
        <w:t>1.</w:t>
      </w:r>
      <w:r w:rsidRPr="00CC2B22">
        <w:rPr>
          <w:rFonts w:asciiTheme="minorHAnsi" w:hAnsiTheme="minorHAnsi" w:cstheme="minorHAnsi"/>
          <w:sz w:val="24"/>
          <w:szCs w:val="24"/>
        </w:rPr>
        <w:t xml:space="preserve"> Oświadczam, że moje dziecko ( nazwisko i imię)…………………………  ……………. jest zdrowe i nie miało kontaktu z osobami chorymi na COVID-19 lub przebywającymi na kwarantannie z powodu choroby lub podejrzenia o chorobę COVID-19.</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sz w:val="24"/>
          <w:szCs w:val="24"/>
        </w:rPr>
        <w:t>data:……………………       czytelny podpis rodzica………………………………………….</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b/>
          <w:sz w:val="24"/>
          <w:szCs w:val="24"/>
        </w:rPr>
        <w:t xml:space="preserve">2. </w:t>
      </w:r>
      <w:r w:rsidRPr="00CC2B22">
        <w:rPr>
          <w:rFonts w:asciiTheme="minorHAnsi" w:hAnsiTheme="minorHAnsi" w:cstheme="minorHAnsi"/>
          <w:sz w:val="24"/>
          <w:szCs w:val="24"/>
        </w:rPr>
        <w:t xml:space="preserve">Oświadczam, ze wyrażam zgodę na dokonywanie przez pracownika Szkoły pomiaru temperatury mojego dziecka ( nazwisko i imię)……………………………………….  oraz </w:t>
      </w:r>
      <w:r w:rsidRPr="00CC2B22">
        <w:rPr>
          <w:rFonts w:asciiTheme="minorHAnsi" w:hAnsiTheme="minorHAnsi" w:cstheme="minorHAnsi"/>
          <w:i/>
          <w:sz w:val="24"/>
          <w:szCs w:val="24"/>
        </w:rPr>
        <w:t xml:space="preserve">osoby przyprowadzającej i odbierającej dziecko, </w:t>
      </w:r>
      <w:r w:rsidRPr="00CC2B22">
        <w:rPr>
          <w:rFonts w:asciiTheme="minorHAnsi" w:hAnsiTheme="minorHAnsi" w:cstheme="minorHAnsi"/>
          <w:sz w:val="24"/>
          <w:szCs w:val="24"/>
        </w:rPr>
        <w:t xml:space="preserve"> przed wejściem do szkoły oraz w trakcie pobytu dziecka w szkole.</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sz w:val="24"/>
          <w:szCs w:val="24"/>
        </w:rPr>
        <w:t>data:……………………       czytelny podpis rodzica………………………………………….</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b/>
          <w:sz w:val="24"/>
          <w:szCs w:val="24"/>
        </w:rPr>
        <w:t xml:space="preserve">  3. </w:t>
      </w:r>
      <w:r w:rsidRPr="00CC2B22">
        <w:rPr>
          <w:rFonts w:asciiTheme="minorHAnsi" w:hAnsiTheme="minorHAnsi" w:cstheme="minorHAnsi"/>
          <w:sz w:val="24"/>
          <w:szCs w:val="24"/>
        </w:rPr>
        <w:t>Oświadczam, że zostałam/</w:t>
      </w:r>
      <w:proofErr w:type="spellStart"/>
      <w:r w:rsidRPr="00CC2B22">
        <w:rPr>
          <w:rFonts w:asciiTheme="minorHAnsi" w:hAnsiTheme="minorHAnsi" w:cstheme="minorHAnsi"/>
          <w:sz w:val="24"/>
          <w:szCs w:val="24"/>
        </w:rPr>
        <w:t>łem</w:t>
      </w:r>
      <w:proofErr w:type="spellEnd"/>
      <w:r w:rsidRPr="00CC2B22">
        <w:rPr>
          <w:rFonts w:asciiTheme="minorHAnsi" w:hAnsiTheme="minorHAnsi" w:cstheme="minorHAnsi"/>
          <w:sz w:val="24"/>
          <w:szCs w:val="24"/>
        </w:rPr>
        <w:t xml:space="preserve"> zapoznana/y z ryzykiem, które niesie za sobą choroba COVID-19 i zwiększonym ryzyku ekspozycji na potencjalne czynniki chorobotwórcze w Szkole Podstawowej nr …….. w Bydgoszczy dla podopiecznych oraz pracowników placówki.</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sz w:val="24"/>
          <w:szCs w:val="24"/>
        </w:rPr>
        <w:t>data:……………………       czytelny podpis rodzica………………………………………….</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b/>
          <w:sz w:val="24"/>
          <w:szCs w:val="24"/>
        </w:rPr>
        <w:t xml:space="preserve">4. </w:t>
      </w:r>
      <w:r w:rsidRPr="00CC2B22">
        <w:rPr>
          <w:rFonts w:asciiTheme="minorHAnsi" w:hAnsiTheme="minorHAnsi" w:cstheme="minorHAnsi"/>
          <w:sz w:val="24"/>
          <w:szCs w:val="24"/>
        </w:rPr>
        <w:t>Oświadczam, ze jestem świadoma/y tego, że moje dziecko ( nazwisko i imię) ………………………………………… nie może przynosić z domu do szkoły żadnych przedmiotów oprócz  własnych przyborów, podręczników oraz śniadania.</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sz w:val="24"/>
          <w:szCs w:val="24"/>
        </w:rPr>
        <w:t>data:……………………       czytelny podpis rodzica………………………………………….</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b/>
          <w:sz w:val="24"/>
          <w:szCs w:val="24"/>
        </w:rPr>
        <w:t>5.</w:t>
      </w:r>
      <w:r w:rsidRPr="00CC2B22">
        <w:rPr>
          <w:rFonts w:asciiTheme="minorHAnsi" w:hAnsiTheme="minorHAnsi" w:cstheme="minorHAnsi"/>
          <w:sz w:val="24"/>
          <w:szCs w:val="24"/>
        </w:rPr>
        <w:t xml:space="preserve"> Oświadczam, że znane mi są procedury obowiązujące w szkole i zobowiązuję się do ich stosowania.</w:t>
      </w:r>
    </w:p>
    <w:p w:rsidR="00A5375E" w:rsidRPr="00CC2B22" w:rsidRDefault="00A5375E" w:rsidP="00A5375E">
      <w:pPr>
        <w:jc w:val="both"/>
        <w:rPr>
          <w:rFonts w:asciiTheme="minorHAnsi" w:hAnsiTheme="minorHAnsi" w:cstheme="minorHAnsi"/>
          <w:sz w:val="24"/>
          <w:szCs w:val="24"/>
        </w:rPr>
      </w:pPr>
      <w:r w:rsidRPr="00CC2B22">
        <w:rPr>
          <w:rFonts w:asciiTheme="minorHAnsi" w:hAnsiTheme="minorHAnsi" w:cstheme="minorHAnsi"/>
          <w:sz w:val="24"/>
          <w:szCs w:val="24"/>
        </w:rPr>
        <w:t>data:……………………       czytelny podpis rodzica………………………………………….</w:t>
      </w:r>
    </w:p>
    <w:p w:rsidR="00A5375E" w:rsidRPr="00CC2B22" w:rsidRDefault="00A5375E" w:rsidP="00A5375E">
      <w:pPr>
        <w:jc w:val="both"/>
        <w:rPr>
          <w:rFonts w:asciiTheme="minorHAnsi" w:hAnsiTheme="minorHAnsi" w:cstheme="minorHAnsi"/>
          <w:sz w:val="24"/>
          <w:szCs w:val="24"/>
        </w:rPr>
      </w:pPr>
    </w:p>
    <w:p w:rsidR="00A5375E" w:rsidRPr="00CC2B22" w:rsidRDefault="00A5375E" w:rsidP="00A5375E">
      <w:pPr>
        <w:jc w:val="both"/>
        <w:rPr>
          <w:rFonts w:asciiTheme="minorHAnsi" w:hAnsiTheme="minorHAnsi" w:cstheme="minorHAnsi"/>
          <w:sz w:val="24"/>
          <w:szCs w:val="24"/>
        </w:rPr>
      </w:pPr>
      <w:bookmarkStart w:id="0" w:name="_GoBack"/>
      <w:bookmarkEnd w:id="0"/>
    </w:p>
    <w:p w:rsidR="005C6C29" w:rsidRPr="00CC2B22" w:rsidRDefault="005C6C29" w:rsidP="00A5375E">
      <w:pPr>
        <w:spacing w:line="360" w:lineRule="auto"/>
        <w:ind w:right="80"/>
        <w:jc w:val="center"/>
        <w:rPr>
          <w:rFonts w:asciiTheme="minorHAnsi" w:hAnsiTheme="minorHAnsi" w:cstheme="minorHAnsi"/>
          <w:sz w:val="24"/>
          <w:szCs w:val="24"/>
        </w:rPr>
      </w:pPr>
    </w:p>
    <w:p w:rsidR="00C528CC" w:rsidRPr="00CC2B22" w:rsidRDefault="00C528CC">
      <w:pPr>
        <w:spacing w:line="360" w:lineRule="auto"/>
        <w:ind w:right="80"/>
        <w:jc w:val="center"/>
        <w:rPr>
          <w:rFonts w:asciiTheme="minorHAnsi" w:hAnsiTheme="minorHAnsi" w:cstheme="minorHAnsi"/>
          <w:sz w:val="24"/>
          <w:szCs w:val="24"/>
        </w:rPr>
      </w:pPr>
    </w:p>
    <w:sectPr w:rsidR="00C528CC" w:rsidRPr="00CC2B22" w:rsidSect="00587F02">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2A"/>
    <w:multiLevelType w:val="multilevel"/>
    <w:tmpl w:val="9904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6518C"/>
    <w:multiLevelType w:val="hybridMultilevel"/>
    <w:tmpl w:val="7F382E26"/>
    <w:lvl w:ilvl="0" w:tplc="DB5C0CDE">
      <w:start w:val="7"/>
      <w:numFmt w:val="lowerLetter"/>
      <w:lvlText w:val="%1."/>
      <w:lvlJc w:val="left"/>
      <w:pPr>
        <w:ind w:left="1557" w:hanging="360"/>
      </w:pPr>
      <w:rPr>
        <w:rFonts w:ascii="Times New Roman" w:eastAsia="Times New Roman" w:hAnsi="Times New Roman" w:cs="Times New Roman" w:hint="default"/>
        <w:spacing w:val="-4"/>
        <w:w w:val="99"/>
        <w:sz w:val="24"/>
        <w:szCs w:val="24"/>
        <w:lang w:val="pl-PL" w:eastAsia="en-US" w:bidi="ar-SA"/>
      </w:rPr>
    </w:lvl>
    <w:lvl w:ilvl="1" w:tplc="174E7A28">
      <w:numFmt w:val="bullet"/>
      <w:lvlText w:val="•"/>
      <w:lvlJc w:val="left"/>
      <w:pPr>
        <w:ind w:left="2341" w:hanging="360"/>
      </w:pPr>
      <w:rPr>
        <w:rFonts w:hint="default"/>
        <w:lang w:val="pl-PL" w:eastAsia="en-US" w:bidi="ar-SA"/>
      </w:rPr>
    </w:lvl>
    <w:lvl w:ilvl="2" w:tplc="CE8EBE9E">
      <w:numFmt w:val="bullet"/>
      <w:lvlText w:val="•"/>
      <w:lvlJc w:val="left"/>
      <w:pPr>
        <w:ind w:left="3123" w:hanging="360"/>
      </w:pPr>
      <w:rPr>
        <w:rFonts w:hint="default"/>
        <w:lang w:val="pl-PL" w:eastAsia="en-US" w:bidi="ar-SA"/>
      </w:rPr>
    </w:lvl>
    <w:lvl w:ilvl="3" w:tplc="31F4ECBA">
      <w:numFmt w:val="bullet"/>
      <w:lvlText w:val="•"/>
      <w:lvlJc w:val="left"/>
      <w:pPr>
        <w:ind w:left="3905" w:hanging="360"/>
      </w:pPr>
      <w:rPr>
        <w:rFonts w:hint="default"/>
        <w:lang w:val="pl-PL" w:eastAsia="en-US" w:bidi="ar-SA"/>
      </w:rPr>
    </w:lvl>
    <w:lvl w:ilvl="4" w:tplc="566CFCB2">
      <w:numFmt w:val="bullet"/>
      <w:lvlText w:val="•"/>
      <w:lvlJc w:val="left"/>
      <w:pPr>
        <w:ind w:left="4687" w:hanging="360"/>
      </w:pPr>
      <w:rPr>
        <w:rFonts w:hint="default"/>
        <w:lang w:val="pl-PL" w:eastAsia="en-US" w:bidi="ar-SA"/>
      </w:rPr>
    </w:lvl>
    <w:lvl w:ilvl="5" w:tplc="CDEC95FC">
      <w:numFmt w:val="bullet"/>
      <w:lvlText w:val="•"/>
      <w:lvlJc w:val="left"/>
      <w:pPr>
        <w:ind w:left="5469" w:hanging="360"/>
      </w:pPr>
      <w:rPr>
        <w:rFonts w:hint="default"/>
        <w:lang w:val="pl-PL" w:eastAsia="en-US" w:bidi="ar-SA"/>
      </w:rPr>
    </w:lvl>
    <w:lvl w:ilvl="6" w:tplc="56764328">
      <w:numFmt w:val="bullet"/>
      <w:lvlText w:val="•"/>
      <w:lvlJc w:val="left"/>
      <w:pPr>
        <w:ind w:left="6251" w:hanging="360"/>
      </w:pPr>
      <w:rPr>
        <w:rFonts w:hint="default"/>
        <w:lang w:val="pl-PL" w:eastAsia="en-US" w:bidi="ar-SA"/>
      </w:rPr>
    </w:lvl>
    <w:lvl w:ilvl="7" w:tplc="A2284896">
      <w:numFmt w:val="bullet"/>
      <w:lvlText w:val="•"/>
      <w:lvlJc w:val="left"/>
      <w:pPr>
        <w:ind w:left="7033" w:hanging="360"/>
      </w:pPr>
      <w:rPr>
        <w:rFonts w:hint="default"/>
        <w:lang w:val="pl-PL" w:eastAsia="en-US" w:bidi="ar-SA"/>
      </w:rPr>
    </w:lvl>
    <w:lvl w:ilvl="8" w:tplc="09AA2106">
      <w:numFmt w:val="bullet"/>
      <w:lvlText w:val="•"/>
      <w:lvlJc w:val="left"/>
      <w:pPr>
        <w:ind w:left="7815" w:hanging="360"/>
      </w:pPr>
      <w:rPr>
        <w:rFonts w:hint="default"/>
        <w:lang w:val="pl-PL" w:eastAsia="en-US" w:bidi="ar-SA"/>
      </w:rPr>
    </w:lvl>
  </w:abstractNum>
  <w:abstractNum w:abstractNumId="2">
    <w:nsid w:val="062147A7"/>
    <w:multiLevelType w:val="hybridMultilevel"/>
    <w:tmpl w:val="2C1458DE"/>
    <w:lvl w:ilvl="0" w:tplc="7BEEBBE6">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17D73"/>
    <w:multiLevelType w:val="hybridMultilevel"/>
    <w:tmpl w:val="14CC327E"/>
    <w:lvl w:ilvl="0" w:tplc="984E5B28">
      <w:start w:val="1"/>
      <w:numFmt w:val="decimal"/>
      <w:lvlText w:val="%1."/>
      <w:lvlJc w:val="left"/>
      <w:pPr>
        <w:ind w:left="558" w:hanging="336"/>
        <w:jc w:val="right"/>
      </w:pPr>
      <w:rPr>
        <w:rFonts w:ascii="Times New Roman" w:eastAsia="Times New Roman" w:hAnsi="Times New Roman" w:cs="Times New Roman" w:hint="default"/>
        <w:spacing w:val="-28"/>
        <w:w w:val="99"/>
        <w:sz w:val="24"/>
        <w:szCs w:val="24"/>
        <w:lang w:val="pl-PL" w:eastAsia="en-US" w:bidi="ar-SA"/>
      </w:rPr>
    </w:lvl>
    <w:lvl w:ilvl="1" w:tplc="783C2B54">
      <w:start w:val="1"/>
      <w:numFmt w:val="decimal"/>
      <w:lvlText w:val="%2."/>
      <w:lvlJc w:val="left"/>
      <w:pPr>
        <w:ind w:left="837" w:hanging="361"/>
      </w:pPr>
      <w:rPr>
        <w:rFonts w:ascii="Times New Roman" w:eastAsia="Times New Roman" w:hAnsi="Times New Roman" w:cs="Times New Roman" w:hint="default"/>
        <w:spacing w:val="-18"/>
        <w:w w:val="100"/>
        <w:sz w:val="24"/>
        <w:szCs w:val="24"/>
        <w:lang w:val="pl-PL" w:eastAsia="en-US" w:bidi="ar-SA"/>
      </w:rPr>
    </w:lvl>
    <w:lvl w:ilvl="2" w:tplc="7C149E2A">
      <w:start w:val="1"/>
      <w:numFmt w:val="lowerLetter"/>
      <w:lvlText w:val="%3."/>
      <w:lvlJc w:val="left"/>
      <w:pPr>
        <w:ind w:left="1557" w:hanging="360"/>
      </w:pPr>
      <w:rPr>
        <w:rFonts w:ascii="Times New Roman" w:eastAsia="Times New Roman" w:hAnsi="Times New Roman" w:cs="Times New Roman" w:hint="default"/>
        <w:spacing w:val="-5"/>
        <w:w w:val="99"/>
        <w:sz w:val="24"/>
        <w:szCs w:val="24"/>
        <w:lang w:val="pl-PL" w:eastAsia="en-US" w:bidi="ar-SA"/>
      </w:rPr>
    </w:lvl>
    <w:lvl w:ilvl="3" w:tplc="58C2624C">
      <w:numFmt w:val="bullet"/>
      <w:lvlText w:val="•"/>
      <w:lvlJc w:val="left"/>
      <w:pPr>
        <w:ind w:left="2537" w:hanging="360"/>
      </w:pPr>
      <w:rPr>
        <w:rFonts w:hint="default"/>
        <w:lang w:val="pl-PL" w:eastAsia="en-US" w:bidi="ar-SA"/>
      </w:rPr>
    </w:lvl>
    <w:lvl w:ilvl="4" w:tplc="52F4DE8A">
      <w:numFmt w:val="bullet"/>
      <w:lvlText w:val="•"/>
      <w:lvlJc w:val="left"/>
      <w:pPr>
        <w:ind w:left="3514" w:hanging="360"/>
      </w:pPr>
      <w:rPr>
        <w:rFonts w:hint="default"/>
        <w:lang w:val="pl-PL" w:eastAsia="en-US" w:bidi="ar-SA"/>
      </w:rPr>
    </w:lvl>
    <w:lvl w:ilvl="5" w:tplc="0F242DC2">
      <w:numFmt w:val="bullet"/>
      <w:lvlText w:val="•"/>
      <w:lvlJc w:val="left"/>
      <w:pPr>
        <w:ind w:left="4492" w:hanging="360"/>
      </w:pPr>
      <w:rPr>
        <w:rFonts w:hint="default"/>
        <w:lang w:val="pl-PL" w:eastAsia="en-US" w:bidi="ar-SA"/>
      </w:rPr>
    </w:lvl>
    <w:lvl w:ilvl="6" w:tplc="F96C339A">
      <w:numFmt w:val="bullet"/>
      <w:lvlText w:val="•"/>
      <w:lvlJc w:val="left"/>
      <w:pPr>
        <w:ind w:left="5469" w:hanging="360"/>
      </w:pPr>
      <w:rPr>
        <w:rFonts w:hint="default"/>
        <w:lang w:val="pl-PL" w:eastAsia="en-US" w:bidi="ar-SA"/>
      </w:rPr>
    </w:lvl>
    <w:lvl w:ilvl="7" w:tplc="28627B34">
      <w:numFmt w:val="bullet"/>
      <w:lvlText w:val="•"/>
      <w:lvlJc w:val="left"/>
      <w:pPr>
        <w:ind w:left="6447" w:hanging="360"/>
      </w:pPr>
      <w:rPr>
        <w:rFonts w:hint="default"/>
        <w:lang w:val="pl-PL" w:eastAsia="en-US" w:bidi="ar-SA"/>
      </w:rPr>
    </w:lvl>
    <w:lvl w:ilvl="8" w:tplc="E26C0BFE">
      <w:numFmt w:val="bullet"/>
      <w:lvlText w:val="•"/>
      <w:lvlJc w:val="left"/>
      <w:pPr>
        <w:ind w:left="7424" w:hanging="360"/>
      </w:pPr>
      <w:rPr>
        <w:rFonts w:hint="default"/>
        <w:lang w:val="pl-PL" w:eastAsia="en-US" w:bidi="ar-SA"/>
      </w:rPr>
    </w:lvl>
  </w:abstractNum>
  <w:abstractNum w:abstractNumId="4">
    <w:nsid w:val="0EFF7816"/>
    <w:multiLevelType w:val="multilevel"/>
    <w:tmpl w:val="63F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153C4A"/>
    <w:multiLevelType w:val="hybridMultilevel"/>
    <w:tmpl w:val="89B2D2DE"/>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FB551A"/>
    <w:multiLevelType w:val="hybridMultilevel"/>
    <w:tmpl w:val="1AE4DFCA"/>
    <w:lvl w:ilvl="0" w:tplc="F37C84A6">
      <w:start w:val="1"/>
      <w:numFmt w:val="decimal"/>
      <w:lvlText w:val="%1."/>
      <w:lvlJc w:val="left"/>
      <w:pPr>
        <w:ind w:left="500" w:hanging="384"/>
      </w:pPr>
      <w:rPr>
        <w:rFonts w:ascii="Times New Roman" w:eastAsia="Times New Roman" w:hAnsi="Times New Roman" w:cs="Times New Roman" w:hint="default"/>
        <w:spacing w:val="-12"/>
        <w:w w:val="99"/>
        <w:sz w:val="24"/>
        <w:szCs w:val="24"/>
        <w:lang w:val="pl-PL" w:eastAsia="en-US" w:bidi="ar-SA"/>
      </w:rPr>
    </w:lvl>
    <w:lvl w:ilvl="1" w:tplc="3CCCAAA0">
      <w:numFmt w:val="bullet"/>
      <w:lvlText w:val="•"/>
      <w:lvlJc w:val="left"/>
      <w:pPr>
        <w:ind w:left="1387" w:hanging="384"/>
      </w:pPr>
      <w:rPr>
        <w:rFonts w:hint="default"/>
        <w:lang w:val="pl-PL" w:eastAsia="en-US" w:bidi="ar-SA"/>
      </w:rPr>
    </w:lvl>
    <w:lvl w:ilvl="2" w:tplc="3A40F188">
      <w:numFmt w:val="bullet"/>
      <w:lvlText w:val="•"/>
      <w:lvlJc w:val="left"/>
      <w:pPr>
        <w:ind w:left="2275" w:hanging="384"/>
      </w:pPr>
      <w:rPr>
        <w:rFonts w:hint="default"/>
        <w:lang w:val="pl-PL" w:eastAsia="en-US" w:bidi="ar-SA"/>
      </w:rPr>
    </w:lvl>
    <w:lvl w:ilvl="3" w:tplc="97CE633E">
      <w:numFmt w:val="bullet"/>
      <w:lvlText w:val="•"/>
      <w:lvlJc w:val="left"/>
      <w:pPr>
        <w:ind w:left="3163" w:hanging="384"/>
      </w:pPr>
      <w:rPr>
        <w:rFonts w:hint="default"/>
        <w:lang w:val="pl-PL" w:eastAsia="en-US" w:bidi="ar-SA"/>
      </w:rPr>
    </w:lvl>
    <w:lvl w:ilvl="4" w:tplc="B37E5C56">
      <w:numFmt w:val="bullet"/>
      <w:lvlText w:val="•"/>
      <w:lvlJc w:val="left"/>
      <w:pPr>
        <w:ind w:left="4051" w:hanging="384"/>
      </w:pPr>
      <w:rPr>
        <w:rFonts w:hint="default"/>
        <w:lang w:val="pl-PL" w:eastAsia="en-US" w:bidi="ar-SA"/>
      </w:rPr>
    </w:lvl>
    <w:lvl w:ilvl="5" w:tplc="D6203D92">
      <w:numFmt w:val="bullet"/>
      <w:lvlText w:val="•"/>
      <w:lvlJc w:val="left"/>
      <w:pPr>
        <w:ind w:left="4939" w:hanging="384"/>
      </w:pPr>
      <w:rPr>
        <w:rFonts w:hint="default"/>
        <w:lang w:val="pl-PL" w:eastAsia="en-US" w:bidi="ar-SA"/>
      </w:rPr>
    </w:lvl>
    <w:lvl w:ilvl="6" w:tplc="8286C12C">
      <w:numFmt w:val="bullet"/>
      <w:lvlText w:val="•"/>
      <w:lvlJc w:val="left"/>
      <w:pPr>
        <w:ind w:left="5827" w:hanging="384"/>
      </w:pPr>
      <w:rPr>
        <w:rFonts w:hint="default"/>
        <w:lang w:val="pl-PL" w:eastAsia="en-US" w:bidi="ar-SA"/>
      </w:rPr>
    </w:lvl>
    <w:lvl w:ilvl="7" w:tplc="35A8F9C8">
      <w:numFmt w:val="bullet"/>
      <w:lvlText w:val="•"/>
      <w:lvlJc w:val="left"/>
      <w:pPr>
        <w:ind w:left="6715" w:hanging="384"/>
      </w:pPr>
      <w:rPr>
        <w:rFonts w:hint="default"/>
        <w:lang w:val="pl-PL" w:eastAsia="en-US" w:bidi="ar-SA"/>
      </w:rPr>
    </w:lvl>
    <w:lvl w:ilvl="8" w:tplc="0852728C">
      <w:numFmt w:val="bullet"/>
      <w:lvlText w:val="•"/>
      <w:lvlJc w:val="left"/>
      <w:pPr>
        <w:ind w:left="7603" w:hanging="384"/>
      </w:pPr>
      <w:rPr>
        <w:rFonts w:hint="default"/>
        <w:lang w:val="pl-PL" w:eastAsia="en-US" w:bidi="ar-SA"/>
      </w:rPr>
    </w:lvl>
  </w:abstractNum>
  <w:abstractNum w:abstractNumId="7">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B84C41"/>
    <w:multiLevelType w:val="hybridMultilevel"/>
    <w:tmpl w:val="AEFA4118"/>
    <w:lvl w:ilvl="0" w:tplc="A66C31B0">
      <w:start w:val="1"/>
      <w:numFmt w:val="decimal"/>
      <w:lvlText w:val="%1)"/>
      <w:lvlJc w:val="left"/>
      <w:pPr>
        <w:ind w:left="720" w:hanging="360"/>
      </w:pPr>
      <w:rPr>
        <w:rFonts w:ascii="Arial" w:hAnsi="Arial"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E3126"/>
    <w:multiLevelType w:val="hybridMultilevel"/>
    <w:tmpl w:val="5A000BE2"/>
    <w:lvl w:ilvl="0" w:tplc="80CECB20">
      <w:start w:val="1"/>
      <w:numFmt w:val="decimal"/>
      <w:lvlText w:val="%1."/>
      <w:lvlJc w:val="left"/>
      <w:pPr>
        <w:ind w:left="500" w:hanging="384"/>
        <w:jc w:val="right"/>
      </w:pPr>
      <w:rPr>
        <w:rFonts w:ascii="Times New Roman" w:eastAsia="Times New Roman" w:hAnsi="Times New Roman" w:cs="Times New Roman" w:hint="default"/>
        <w:spacing w:val="-10"/>
        <w:w w:val="100"/>
        <w:sz w:val="24"/>
        <w:szCs w:val="24"/>
        <w:lang w:val="pl-PL" w:eastAsia="en-US" w:bidi="ar-SA"/>
      </w:rPr>
    </w:lvl>
    <w:lvl w:ilvl="1" w:tplc="04150017">
      <w:start w:val="1"/>
      <w:numFmt w:val="lowerLetter"/>
      <w:lvlText w:val="%2)"/>
      <w:lvlJc w:val="left"/>
      <w:pPr>
        <w:ind w:left="822" w:hanging="278"/>
      </w:pPr>
      <w:rPr>
        <w:rFonts w:hint="default"/>
        <w:b w:val="0"/>
        <w:spacing w:val="-17"/>
        <w:w w:val="100"/>
        <w:sz w:val="24"/>
        <w:szCs w:val="24"/>
        <w:lang w:val="pl-PL" w:eastAsia="en-US" w:bidi="ar-SA"/>
      </w:rPr>
    </w:lvl>
    <w:lvl w:ilvl="2" w:tplc="3AEE370E">
      <w:numFmt w:val="bullet"/>
      <w:lvlText w:val="•"/>
      <w:lvlJc w:val="left"/>
      <w:pPr>
        <w:ind w:left="840" w:hanging="278"/>
      </w:pPr>
      <w:rPr>
        <w:rFonts w:hint="default"/>
        <w:lang w:val="pl-PL" w:eastAsia="en-US" w:bidi="ar-SA"/>
      </w:rPr>
    </w:lvl>
    <w:lvl w:ilvl="3" w:tplc="8B2EE498">
      <w:numFmt w:val="bullet"/>
      <w:lvlText w:val="•"/>
      <w:lvlJc w:val="left"/>
      <w:pPr>
        <w:ind w:left="960" w:hanging="278"/>
      </w:pPr>
      <w:rPr>
        <w:rFonts w:hint="default"/>
        <w:lang w:val="pl-PL" w:eastAsia="en-US" w:bidi="ar-SA"/>
      </w:rPr>
    </w:lvl>
    <w:lvl w:ilvl="4" w:tplc="27AA19A2">
      <w:numFmt w:val="bullet"/>
      <w:lvlText w:val="•"/>
      <w:lvlJc w:val="left"/>
      <w:pPr>
        <w:ind w:left="1560" w:hanging="278"/>
      </w:pPr>
      <w:rPr>
        <w:rFonts w:hint="default"/>
        <w:lang w:val="pl-PL" w:eastAsia="en-US" w:bidi="ar-SA"/>
      </w:rPr>
    </w:lvl>
    <w:lvl w:ilvl="5" w:tplc="DEB8E30E">
      <w:numFmt w:val="bullet"/>
      <w:lvlText w:val="•"/>
      <w:lvlJc w:val="left"/>
      <w:pPr>
        <w:ind w:left="2863" w:hanging="278"/>
      </w:pPr>
      <w:rPr>
        <w:rFonts w:hint="default"/>
        <w:lang w:val="pl-PL" w:eastAsia="en-US" w:bidi="ar-SA"/>
      </w:rPr>
    </w:lvl>
    <w:lvl w:ilvl="6" w:tplc="12967FCC">
      <w:numFmt w:val="bullet"/>
      <w:lvlText w:val="•"/>
      <w:lvlJc w:val="left"/>
      <w:pPr>
        <w:ind w:left="4166" w:hanging="278"/>
      </w:pPr>
      <w:rPr>
        <w:rFonts w:hint="default"/>
        <w:lang w:val="pl-PL" w:eastAsia="en-US" w:bidi="ar-SA"/>
      </w:rPr>
    </w:lvl>
    <w:lvl w:ilvl="7" w:tplc="2870DCA0">
      <w:numFmt w:val="bullet"/>
      <w:lvlText w:val="•"/>
      <w:lvlJc w:val="left"/>
      <w:pPr>
        <w:ind w:left="5469" w:hanging="278"/>
      </w:pPr>
      <w:rPr>
        <w:rFonts w:hint="default"/>
        <w:lang w:val="pl-PL" w:eastAsia="en-US" w:bidi="ar-SA"/>
      </w:rPr>
    </w:lvl>
    <w:lvl w:ilvl="8" w:tplc="8A0C7B48">
      <w:numFmt w:val="bullet"/>
      <w:lvlText w:val="•"/>
      <w:lvlJc w:val="left"/>
      <w:pPr>
        <w:ind w:left="6772" w:hanging="278"/>
      </w:pPr>
      <w:rPr>
        <w:rFonts w:hint="default"/>
        <w:lang w:val="pl-PL" w:eastAsia="en-US" w:bidi="ar-SA"/>
      </w:rPr>
    </w:lvl>
  </w:abstractNum>
  <w:abstractNum w:abstractNumId="10">
    <w:nsid w:val="12DC461E"/>
    <w:multiLevelType w:val="hybridMultilevel"/>
    <w:tmpl w:val="5C6E5FD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5325566"/>
    <w:multiLevelType w:val="hybridMultilevel"/>
    <w:tmpl w:val="407C422A"/>
    <w:lvl w:ilvl="0" w:tplc="80CECB20">
      <w:start w:val="1"/>
      <w:numFmt w:val="decimal"/>
      <w:lvlText w:val="%1."/>
      <w:lvlJc w:val="left"/>
      <w:pPr>
        <w:ind w:left="500" w:hanging="384"/>
        <w:jc w:val="right"/>
      </w:pPr>
      <w:rPr>
        <w:rFonts w:ascii="Times New Roman" w:eastAsia="Times New Roman" w:hAnsi="Times New Roman" w:cs="Times New Roman" w:hint="default"/>
        <w:spacing w:val="-10"/>
        <w:w w:val="100"/>
        <w:sz w:val="24"/>
        <w:szCs w:val="24"/>
        <w:lang w:val="pl-PL" w:eastAsia="en-US" w:bidi="ar-SA"/>
      </w:rPr>
    </w:lvl>
    <w:lvl w:ilvl="1" w:tplc="9A46023C">
      <w:start w:val="1"/>
      <w:numFmt w:val="lowerLetter"/>
      <w:lvlText w:val="%2."/>
      <w:lvlJc w:val="left"/>
      <w:pPr>
        <w:ind w:left="822" w:hanging="278"/>
      </w:pPr>
      <w:rPr>
        <w:rFonts w:ascii="Times New Roman" w:eastAsia="Times New Roman" w:hAnsi="Times New Roman" w:cs="Times New Roman" w:hint="default"/>
        <w:b w:val="0"/>
        <w:spacing w:val="-17"/>
        <w:w w:val="100"/>
        <w:sz w:val="24"/>
        <w:szCs w:val="24"/>
        <w:lang w:val="pl-PL" w:eastAsia="en-US" w:bidi="ar-SA"/>
      </w:rPr>
    </w:lvl>
    <w:lvl w:ilvl="2" w:tplc="3AEE370E">
      <w:numFmt w:val="bullet"/>
      <w:lvlText w:val="•"/>
      <w:lvlJc w:val="left"/>
      <w:pPr>
        <w:ind w:left="840" w:hanging="278"/>
      </w:pPr>
      <w:rPr>
        <w:rFonts w:hint="default"/>
        <w:lang w:val="pl-PL" w:eastAsia="en-US" w:bidi="ar-SA"/>
      </w:rPr>
    </w:lvl>
    <w:lvl w:ilvl="3" w:tplc="8B2EE498">
      <w:numFmt w:val="bullet"/>
      <w:lvlText w:val="•"/>
      <w:lvlJc w:val="left"/>
      <w:pPr>
        <w:ind w:left="960" w:hanging="278"/>
      </w:pPr>
      <w:rPr>
        <w:rFonts w:hint="default"/>
        <w:lang w:val="pl-PL" w:eastAsia="en-US" w:bidi="ar-SA"/>
      </w:rPr>
    </w:lvl>
    <w:lvl w:ilvl="4" w:tplc="27AA19A2">
      <w:numFmt w:val="bullet"/>
      <w:lvlText w:val="•"/>
      <w:lvlJc w:val="left"/>
      <w:pPr>
        <w:ind w:left="1560" w:hanging="278"/>
      </w:pPr>
      <w:rPr>
        <w:rFonts w:hint="default"/>
        <w:lang w:val="pl-PL" w:eastAsia="en-US" w:bidi="ar-SA"/>
      </w:rPr>
    </w:lvl>
    <w:lvl w:ilvl="5" w:tplc="DEB8E30E">
      <w:numFmt w:val="bullet"/>
      <w:lvlText w:val="•"/>
      <w:lvlJc w:val="left"/>
      <w:pPr>
        <w:ind w:left="2863" w:hanging="278"/>
      </w:pPr>
      <w:rPr>
        <w:rFonts w:hint="default"/>
        <w:lang w:val="pl-PL" w:eastAsia="en-US" w:bidi="ar-SA"/>
      </w:rPr>
    </w:lvl>
    <w:lvl w:ilvl="6" w:tplc="12967FCC">
      <w:numFmt w:val="bullet"/>
      <w:lvlText w:val="•"/>
      <w:lvlJc w:val="left"/>
      <w:pPr>
        <w:ind w:left="4166" w:hanging="278"/>
      </w:pPr>
      <w:rPr>
        <w:rFonts w:hint="default"/>
        <w:lang w:val="pl-PL" w:eastAsia="en-US" w:bidi="ar-SA"/>
      </w:rPr>
    </w:lvl>
    <w:lvl w:ilvl="7" w:tplc="2870DCA0">
      <w:numFmt w:val="bullet"/>
      <w:lvlText w:val="•"/>
      <w:lvlJc w:val="left"/>
      <w:pPr>
        <w:ind w:left="5469" w:hanging="278"/>
      </w:pPr>
      <w:rPr>
        <w:rFonts w:hint="default"/>
        <w:lang w:val="pl-PL" w:eastAsia="en-US" w:bidi="ar-SA"/>
      </w:rPr>
    </w:lvl>
    <w:lvl w:ilvl="8" w:tplc="8A0C7B48">
      <w:numFmt w:val="bullet"/>
      <w:lvlText w:val="•"/>
      <w:lvlJc w:val="left"/>
      <w:pPr>
        <w:ind w:left="6772" w:hanging="278"/>
      </w:pPr>
      <w:rPr>
        <w:rFonts w:hint="default"/>
        <w:lang w:val="pl-PL" w:eastAsia="en-US" w:bidi="ar-SA"/>
      </w:rPr>
    </w:lvl>
  </w:abstractNum>
  <w:abstractNum w:abstractNumId="12">
    <w:nsid w:val="15BA4546"/>
    <w:multiLevelType w:val="hybridMultilevel"/>
    <w:tmpl w:val="90D85C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3A3363"/>
    <w:multiLevelType w:val="multilevel"/>
    <w:tmpl w:val="304A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48501A"/>
    <w:multiLevelType w:val="hybridMultilevel"/>
    <w:tmpl w:val="7E2839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C935DA1"/>
    <w:multiLevelType w:val="multilevel"/>
    <w:tmpl w:val="6840E0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E206D6F"/>
    <w:multiLevelType w:val="multilevel"/>
    <w:tmpl w:val="63123768"/>
    <w:lvl w:ilvl="0">
      <w:start w:val="1"/>
      <w:numFmt w:val="upperRoman"/>
      <w:lvlText w:val="%1."/>
      <w:lvlJc w:val="right"/>
      <w:pPr>
        <w:ind w:left="360" w:hanging="360"/>
      </w:pPr>
      <w:rPr>
        <w:rFonts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221F2C5F"/>
    <w:multiLevelType w:val="multilevel"/>
    <w:tmpl w:val="360A95E0"/>
    <w:lvl w:ilvl="0">
      <w:start w:val="4"/>
      <w:numFmt w:val="decimal"/>
      <w:lvlText w:val="%1."/>
      <w:lvlJc w:val="left"/>
      <w:pPr>
        <w:ind w:left="360" w:hanging="360"/>
      </w:pPr>
      <w:rPr>
        <w:rFonts w:hint="default"/>
      </w:rPr>
    </w:lvl>
    <w:lvl w:ilvl="1">
      <w:start w:val="1"/>
      <w:numFmt w:val="decimal"/>
      <w:lvlText w:val="%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F15809"/>
    <w:multiLevelType w:val="multilevel"/>
    <w:tmpl w:val="16E4A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6618AB"/>
    <w:multiLevelType w:val="hybridMultilevel"/>
    <w:tmpl w:val="1C42627E"/>
    <w:lvl w:ilvl="0" w:tplc="0890B988">
      <w:start w:val="1"/>
      <w:numFmt w:val="decimal"/>
      <w:lvlText w:val="%1."/>
      <w:lvlJc w:val="left"/>
      <w:pPr>
        <w:ind w:left="538" w:hanging="423"/>
      </w:pPr>
      <w:rPr>
        <w:rFonts w:hint="default"/>
        <w:spacing w:val="-4"/>
        <w:w w:val="99"/>
        <w:lang w:val="pl-PL" w:eastAsia="en-US" w:bidi="ar-SA"/>
      </w:rPr>
    </w:lvl>
    <w:lvl w:ilvl="1" w:tplc="0A8CF648">
      <w:start w:val="1"/>
      <w:numFmt w:val="lowerLetter"/>
      <w:lvlText w:val="%2."/>
      <w:lvlJc w:val="left"/>
      <w:pPr>
        <w:ind w:left="1259" w:hanging="356"/>
      </w:pPr>
      <w:rPr>
        <w:rFonts w:ascii="Times New Roman" w:eastAsia="Times New Roman" w:hAnsi="Times New Roman" w:cs="Times New Roman" w:hint="default"/>
        <w:spacing w:val="-4"/>
        <w:w w:val="100"/>
        <w:sz w:val="24"/>
        <w:szCs w:val="24"/>
        <w:lang w:val="pl-PL" w:eastAsia="en-US" w:bidi="ar-SA"/>
      </w:rPr>
    </w:lvl>
    <w:lvl w:ilvl="2" w:tplc="CCAEC76C">
      <w:numFmt w:val="bullet"/>
      <w:lvlText w:val="•"/>
      <w:lvlJc w:val="left"/>
      <w:pPr>
        <w:ind w:left="2162" w:hanging="356"/>
      </w:pPr>
      <w:rPr>
        <w:rFonts w:hint="default"/>
        <w:lang w:val="pl-PL" w:eastAsia="en-US" w:bidi="ar-SA"/>
      </w:rPr>
    </w:lvl>
    <w:lvl w:ilvl="3" w:tplc="31DAE02A">
      <w:numFmt w:val="bullet"/>
      <w:lvlText w:val="•"/>
      <w:lvlJc w:val="left"/>
      <w:pPr>
        <w:ind w:left="3064" w:hanging="356"/>
      </w:pPr>
      <w:rPr>
        <w:rFonts w:hint="default"/>
        <w:lang w:val="pl-PL" w:eastAsia="en-US" w:bidi="ar-SA"/>
      </w:rPr>
    </w:lvl>
    <w:lvl w:ilvl="4" w:tplc="5978B73C">
      <w:numFmt w:val="bullet"/>
      <w:lvlText w:val="•"/>
      <w:lvlJc w:val="left"/>
      <w:pPr>
        <w:ind w:left="3966" w:hanging="356"/>
      </w:pPr>
      <w:rPr>
        <w:rFonts w:hint="default"/>
        <w:lang w:val="pl-PL" w:eastAsia="en-US" w:bidi="ar-SA"/>
      </w:rPr>
    </w:lvl>
    <w:lvl w:ilvl="5" w:tplc="1DAA8682">
      <w:numFmt w:val="bullet"/>
      <w:lvlText w:val="•"/>
      <w:lvlJc w:val="left"/>
      <w:pPr>
        <w:ind w:left="4868" w:hanging="356"/>
      </w:pPr>
      <w:rPr>
        <w:rFonts w:hint="default"/>
        <w:lang w:val="pl-PL" w:eastAsia="en-US" w:bidi="ar-SA"/>
      </w:rPr>
    </w:lvl>
    <w:lvl w:ilvl="6" w:tplc="9EF6B412">
      <w:numFmt w:val="bullet"/>
      <w:lvlText w:val="•"/>
      <w:lvlJc w:val="left"/>
      <w:pPr>
        <w:ind w:left="5770" w:hanging="356"/>
      </w:pPr>
      <w:rPr>
        <w:rFonts w:hint="default"/>
        <w:lang w:val="pl-PL" w:eastAsia="en-US" w:bidi="ar-SA"/>
      </w:rPr>
    </w:lvl>
    <w:lvl w:ilvl="7" w:tplc="94923F2A">
      <w:numFmt w:val="bullet"/>
      <w:lvlText w:val="•"/>
      <w:lvlJc w:val="left"/>
      <w:pPr>
        <w:ind w:left="6672" w:hanging="356"/>
      </w:pPr>
      <w:rPr>
        <w:rFonts w:hint="default"/>
        <w:lang w:val="pl-PL" w:eastAsia="en-US" w:bidi="ar-SA"/>
      </w:rPr>
    </w:lvl>
    <w:lvl w:ilvl="8" w:tplc="9DCE765A">
      <w:numFmt w:val="bullet"/>
      <w:lvlText w:val="•"/>
      <w:lvlJc w:val="left"/>
      <w:pPr>
        <w:ind w:left="7574" w:hanging="356"/>
      </w:pPr>
      <w:rPr>
        <w:rFonts w:hint="default"/>
        <w:lang w:val="pl-PL" w:eastAsia="en-US" w:bidi="ar-SA"/>
      </w:rPr>
    </w:lvl>
  </w:abstractNum>
  <w:abstractNum w:abstractNumId="20">
    <w:nsid w:val="28A61A28"/>
    <w:multiLevelType w:val="hybridMultilevel"/>
    <w:tmpl w:val="2FBCB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4A32EB"/>
    <w:multiLevelType w:val="hybridMultilevel"/>
    <w:tmpl w:val="0158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A9798C"/>
    <w:multiLevelType w:val="multilevel"/>
    <w:tmpl w:val="15640078"/>
    <w:lvl w:ilvl="0">
      <w:start w:val="1"/>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2A17620F"/>
    <w:multiLevelType w:val="hybridMultilevel"/>
    <w:tmpl w:val="5218C876"/>
    <w:lvl w:ilvl="0" w:tplc="DF986A8C">
      <w:start w:val="1"/>
      <w:numFmt w:val="decimal"/>
      <w:lvlText w:val="%1)"/>
      <w:lvlJc w:val="left"/>
      <w:pPr>
        <w:ind w:left="837" w:hanging="361"/>
      </w:pPr>
      <w:rPr>
        <w:rFonts w:ascii="Times New Roman" w:eastAsia="Times New Roman" w:hAnsi="Times New Roman" w:cs="Times New Roman" w:hint="default"/>
        <w:spacing w:val="-20"/>
        <w:w w:val="99"/>
        <w:sz w:val="24"/>
        <w:szCs w:val="24"/>
        <w:lang w:val="pl-PL" w:eastAsia="en-US" w:bidi="ar-SA"/>
      </w:rPr>
    </w:lvl>
    <w:lvl w:ilvl="1" w:tplc="D7264B12">
      <w:start w:val="1"/>
      <w:numFmt w:val="lowerLetter"/>
      <w:lvlText w:val="%2."/>
      <w:lvlJc w:val="left"/>
      <w:pPr>
        <w:ind w:left="1441" w:hanging="202"/>
      </w:pPr>
      <w:rPr>
        <w:rFonts w:ascii="Times New Roman" w:eastAsia="Times New Roman" w:hAnsi="Times New Roman" w:cs="Times New Roman" w:hint="default"/>
        <w:spacing w:val="-1"/>
        <w:w w:val="100"/>
        <w:sz w:val="24"/>
        <w:szCs w:val="24"/>
        <w:lang w:val="pl-PL" w:eastAsia="en-US" w:bidi="ar-SA"/>
      </w:rPr>
    </w:lvl>
    <w:lvl w:ilvl="2" w:tplc="821863B8">
      <w:numFmt w:val="bullet"/>
      <w:lvlText w:val="•"/>
      <w:lvlJc w:val="left"/>
      <w:pPr>
        <w:ind w:left="2322" w:hanging="202"/>
      </w:pPr>
      <w:rPr>
        <w:rFonts w:hint="default"/>
        <w:lang w:val="pl-PL" w:eastAsia="en-US" w:bidi="ar-SA"/>
      </w:rPr>
    </w:lvl>
    <w:lvl w:ilvl="3" w:tplc="E5DCA652">
      <w:numFmt w:val="bullet"/>
      <w:lvlText w:val="•"/>
      <w:lvlJc w:val="left"/>
      <w:pPr>
        <w:ind w:left="3204" w:hanging="202"/>
      </w:pPr>
      <w:rPr>
        <w:rFonts w:hint="default"/>
        <w:lang w:val="pl-PL" w:eastAsia="en-US" w:bidi="ar-SA"/>
      </w:rPr>
    </w:lvl>
    <w:lvl w:ilvl="4" w:tplc="1AE4EBA8">
      <w:numFmt w:val="bullet"/>
      <w:lvlText w:val="•"/>
      <w:lvlJc w:val="left"/>
      <w:pPr>
        <w:ind w:left="4086" w:hanging="202"/>
      </w:pPr>
      <w:rPr>
        <w:rFonts w:hint="default"/>
        <w:lang w:val="pl-PL" w:eastAsia="en-US" w:bidi="ar-SA"/>
      </w:rPr>
    </w:lvl>
    <w:lvl w:ilvl="5" w:tplc="40765498">
      <w:numFmt w:val="bullet"/>
      <w:lvlText w:val="•"/>
      <w:lvlJc w:val="left"/>
      <w:pPr>
        <w:ind w:left="4968" w:hanging="202"/>
      </w:pPr>
      <w:rPr>
        <w:rFonts w:hint="default"/>
        <w:lang w:val="pl-PL" w:eastAsia="en-US" w:bidi="ar-SA"/>
      </w:rPr>
    </w:lvl>
    <w:lvl w:ilvl="6" w:tplc="CA000FCE">
      <w:numFmt w:val="bullet"/>
      <w:lvlText w:val="•"/>
      <w:lvlJc w:val="left"/>
      <w:pPr>
        <w:ind w:left="5850" w:hanging="202"/>
      </w:pPr>
      <w:rPr>
        <w:rFonts w:hint="default"/>
        <w:lang w:val="pl-PL" w:eastAsia="en-US" w:bidi="ar-SA"/>
      </w:rPr>
    </w:lvl>
    <w:lvl w:ilvl="7" w:tplc="C9F43940">
      <w:numFmt w:val="bullet"/>
      <w:lvlText w:val="•"/>
      <w:lvlJc w:val="left"/>
      <w:pPr>
        <w:ind w:left="6732" w:hanging="202"/>
      </w:pPr>
      <w:rPr>
        <w:rFonts w:hint="default"/>
        <w:lang w:val="pl-PL" w:eastAsia="en-US" w:bidi="ar-SA"/>
      </w:rPr>
    </w:lvl>
    <w:lvl w:ilvl="8" w:tplc="D7CE893E">
      <w:numFmt w:val="bullet"/>
      <w:lvlText w:val="•"/>
      <w:lvlJc w:val="left"/>
      <w:pPr>
        <w:ind w:left="7614" w:hanging="202"/>
      </w:pPr>
      <w:rPr>
        <w:rFonts w:hint="default"/>
        <w:lang w:val="pl-PL" w:eastAsia="en-US" w:bidi="ar-SA"/>
      </w:rPr>
    </w:lvl>
  </w:abstractNum>
  <w:abstractNum w:abstractNumId="24">
    <w:nsid w:val="2B4F33B5"/>
    <w:multiLevelType w:val="multilevel"/>
    <w:tmpl w:val="A0B83420"/>
    <w:lvl w:ilvl="0">
      <w:start w:val="1"/>
      <w:numFmt w:val="upperRoman"/>
      <w:lvlText w:val="%1."/>
      <w:lvlJc w:val="righ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2EF1128A"/>
    <w:multiLevelType w:val="multilevel"/>
    <w:tmpl w:val="61AA0B38"/>
    <w:lvl w:ilvl="0">
      <w:start w:val="1"/>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345F5E71"/>
    <w:multiLevelType w:val="multilevel"/>
    <w:tmpl w:val="4FA6182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7E63478"/>
    <w:multiLevelType w:val="hybridMultilevel"/>
    <w:tmpl w:val="DA9C3EB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40417A"/>
    <w:multiLevelType w:val="multilevel"/>
    <w:tmpl w:val="60D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D8974B1"/>
    <w:multiLevelType w:val="multilevel"/>
    <w:tmpl w:val="1504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F3D3943"/>
    <w:multiLevelType w:val="hybridMultilevel"/>
    <w:tmpl w:val="3BA20CBE"/>
    <w:lvl w:ilvl="0" w:tplc="2E1664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0763562"/>
    <w:multiLevelType w:val="multilevel"/>
    <w:tmpl w:val="4D80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825F04"/>
    <w:multiLevelType w:val="hybridMultilevel"/>
    <w:tmpl w:val="0E8ECB1A"/>
    <w:lvl w:ilvl="0" w:tplc="2EB2DABE">
      <w:start w:val="1"/>
      <w:numFmt w:val="decimal"/>
      <w:lvlText w:val="%1."/>
      <w:lvlJc w:val="left"/>
      <w:pPr>
        <w:ind w:left="928" w:hanging="360"/>
      </w:pPr>
      <w:rPr>
        <w:b w:val="0"/>
        <w:strike w:val="0"/>
        <w:color w:val="auto"/>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424E763F"/>
    <w:multiLevelType w:val="multilevel"/>
    <w:tmpl w:val="3F5E7C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C82DCD"/>
    <w:multiLevelType w:val="hybridMultilevel"/>
    <w:tmpl w:val="8F227954"/>
    <w:lvl w:ilvl="0" w:tplc="116CD562">
      <w:start w:val="7"/>
      <w:numFmt w:val="lowerLetter"/>
      <w:lvlText w:val="%1."/>
      <w:lvlJc w:val="left"/>
      <w:pPr>
        <w:ind w:left="1619" w:hanging="418"/>
      </w:pPr>
      <w:rPr>
        <w:rFonts w:ascii="Times New Roman" w:eastAsia="Times New Roman" w:hAnsi="Times New Roman" w:cs="Times New Roman" w:hint="default"/>
        <w:spacing w:val="-5"/>
        <w:w w:val="100"/>
        <w:sz w:val="24"/>
        <w:szCs w:val="24"/>
        <w:lang w:val="pl-PL" w:eastAsia="en-US" w:bidi="ar-SA"/>
      </w:rPr>
    </w:lvl>
    <w:lvl w:ilvl="1" w:tplc="BE8EFA94">
      <w:numFmt w:val="bullet"/>
      <w:lvlText w:val="•"/>
      <w:lvlJc w:val="left"/>
      <w:pPr>
        <w:ind w:left="2395" w:hanging="418"/>
      </w:pPr>
      <w:rPr>
        <w:rFonts w:hint="default"/>
        <w:lang w:val="pl-PL" w:eastAsia="en-US" w:bidi="ar-SA"/>
      </w:rPr>
    </w:lvl>
    <w:lvl w:ilvl="2" w:tplc="B7D4DF06">
      <w:numFmt w:val="bullet"/>
      <w:lvlText w:val="•"/>
      <w:lvlJc w:val="left"/>
      <w:pPr>
        <w:ind w:left="3171" w:hanging="418"/>
      </w:pPr>
      <w:rPr>
        <w:rFonts w:hint="default"/>
        <w:lang w:val="pl-PL" w:eastAsia="en-US" w:bidi="ar-SA"/>
      </w:rPr>
    </w:lvl>
    <w:lvl w:ilvl="3" w:tplc="84A07DD2">
      <w:numFmt w:val="bullet"/>
      <w:lvlText w:val="•"/>
      <w:lvlJc w:val="left"/>
      <w:pPr>
        <w:ind w:left="3947" w:hanging="418"/>
      </w:pPr>
      <w:rPr>
        <w:rFonts w:hint="default"/>
        <w:lang w:val="pl-PL" w:eastAsia="en-US" w:bidi="ar-SA"/>
      </w:rPr>
    </w:lvl>
    <w:lvl w:ilvl="4" w:tplc="6CAC83C6">
      <w:numFmt w:val="bullet"/>
      <w:lvlText w:val="•"/>
      <w:lvlJc w:val="left"/>
      <w:pPr>
        <w:ind w:left="4723" w:hanging="418"/>
      </w:pPr>
      <w:rPr>
        <w:rFonts w:hint="default"/>
        <w:lang w:val="pl-PL" w:eastAsia="en-US" w:bidi="ar-SA"/>
      </w:rPr>
    </w:lvl>
    <w:lvl w:ilvl="5" w:tplc="A5A42494">
      <w:numFmt w:val="bullet"/>
      <w:lvlText w:val="•"/>
      <w:lvlJc w:val="left"/>
      <w:pPr>
        <w:ind w:left="5499" w:hanging="418"/>
      </w:pPr>
      <w:rPr>
        <w:rFonts w:hint="default"/>
        <w:lang w:val="pl-PL" w:eastAsia="en-US" w:bidi="ar-SA"/>
      </w:rPr>
    </w:lvl>
    <w:lvl w:ilvl="6" w:tplc="85161BE4">
      <w:numFmt w:val="bullet"/>
      <w:lvlText w:val="•"/>
      <w:lvlJc w:val="left"/>
      <w:pPr>
        <w:ind w:left="6275" w:hanging="418"/>
      </w:pPr>
      <w:rPr>
        <w:rFonts w:hint="default"/>
        <w:lang w:val="pl-PL" w:eastAsia="en-US" w:bidi="ar-SA"/>
      </w:rPr>
    </w:lvl>
    <w:lvl w:ilvl="7" w:tplc="66DEC652">
      <w:numFmt w:val="bullet"/>
      <w:lvlText w:val="•"/>
      <w:lvlJc w:val="left"/>
      <w:pPr>
        <w:ind w:left="7051" w:hanging="418"/>
      </w:pPr>
      <w:rPr>
        <w:rFonts w:hint="default"/>
        <w:lang w:val="pl-PL" w:eastAsia="en-US" w:bidi="ar-SA"/>
      </w:rPr>
    </w:lvl>
    <w:lvl w:ilvl="8" w:tplc="B336C696">
      <w:numFmt w:val="bullet"/>
      <w:lvlText w:val="•"/>
      <w:lvlJc w:val="left"/>
      <w:pPr>
        <w:ind w:left="7827" w:hanging="418"/>
      </w:pPr>
      <w:rPr>
        <w:rFonts w:hint="default"/>
        <w:lang w:val="pl-PL" w:eastAsia="en-US" w:bidi="ar-SA"/>
      </w:rPr>
    </w:lvl>
  </w:abstractNum>
  <w:abstractNum w:abstractNumId="35">
    <w:nsid w:val="52386C20"/>
    <w:multiLevelType w:val="multilevel"/>
    <w:tmpl w:val="CCBCD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FC6022"/>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20271C"/>
    <w:multiLevelType w:val="hybridMultilevel"/>
    <w:tmpl w:val="76368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AC61C06"/>
    <w:multiLevelType w:val="multilevel"/>
    <w:tmpl w:val="95A0A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D509B5"/>
    <w:multiLevelType w:val="hybridMultilevel"/>
    <w:tmpl w:val="407C422A"/>
    <w:lvl w:ilvl="0" w:tplc="80CECB20">
      <w:start w:val="1"/>
      <w:numFmt w:val="decimal"/>
      <w:lvlText w:val="%1."/>
      <w:lvlJc w:val="left"/>
      <w:pPr>
        <w:ind w:left="500" w:hanging="384"/>
        <w:jc w:val="right"/>
      </w:pPr>
      <w:rPr>
        <w:rFonts w:ascii="Times New Roman" w:eastAsia="Times New Roman" w:hAnsi="Times New Roman" w:cs="Times New Roman" w:hint="default"/>
        <w:spacing w:val="-10"/>
        <w:w w:val="100"/>
        <w:sz w:val="24"/>
        <w:szCs w:val="24"/>
        <w:lang w:val="pl-PL" w:eastAsia="en-US" w:bidi="ar-SA"/>
      </w:rPr>
    </w:lvl>
    <w:lvl w:ilvl="1" w:tplc="9A46023C">
      <w:start w:val="1"/>
      <w:numFmt w:val="lowerLetter"/>
      <w:lvlText w:val="%2."/>
      <w:lvlJc w:val="left"/>
      <w:pPr>
        <w:ind w:left="822" w:hanging="278"/>
      </w:pPr>
      <w:rPr>
        <w:rFonts w:ascii="Times New Roman" w:eastAsia="Times New Roman" w:hAnsi="Times New Roman" w:cs="Times New Roman" w:hint="default"/>
        <w:b w:val="0"/>
        <w:spacing w:val="-17"/>
        <w:w w:val="100"/>
        <w:sz w:val="24"/>
        <w:szCs w:val="24"/>
        <w:lang w:val="pl-PL" w:eastAsia="en-US" w:bidi="ar-SA"/>
      </w:rPr>
    </w:lvl>
    <w:lvl w:ilvl="2" w:tplc="3AEE370E">
      <w:numFmt w:val="bullet"/>
      <w:lvlText w:val="•"/>
      <w:lvlJc w:val="left"/>
      <w:pPr>
        <w:ind w:left="840" w:hanging="278"/>
      </w:pPr>
      <w:rPr>
        <w:rFonts w:hint="default"/>
        <w:lang w:val="pl-PL" w:eastAsia="en-US" w:bidi="ar-SA"/>
      </w:rPr>
    </w:lvl>
    <w:lvl w:ilvl="3" w:tplc="8B2EE498">
      <w:numFmt w:val="bullet"/>
      <w:lvlText w:val="•"/>
      <w:lvlJc w:val="left"/>
      <w:pPr>
        <w:ind w:left="960" w:hanging="278"/>
      </w:pPr>
      <w:rPr>
        <w:rFonts w:hint="default"/>
        <w:lang w:val="pl-PL" w:eastAsia="en-US" w:bidi="ar-SA"/>
      </w:rPr>
    </w:lvl>
    <w:lvl w:ilvl="4" w:tplc="27AA19A2">
      <w:numFmt w:val="bullet"/>
      <w:lvlText w:val="•"/>
      <w:lvlJc w:val="left"/>
      <w:pPr>
        <w:ind w:left="1560" w:hanging="278"/>
      </w:pPr>
      <w:rPr>
        <w:rFonts w:hint="default"/>
        <w:lang w:val="pl-PL" w:eastAsia="en-US" w:bidi="ar-SA"/>
      </w:rPr>
    </w:lvl>
    <w:lvl w:ilvl="5" w:tplc="DEB8E30E">
      <w:numFmt w:val="bullet"/>
      <w:lvlText w:val="•"/>
      <w:lvlJc w:val="left"/>
      <w:pPr>
        <w:ind w:left="2863" w:hanging="278"/>
      </w:pPr>
      <w:rPr>
        <w:rFonts w:hint="default"/>
        <w:lang w:val="pl-PL" w:eastAsia="en-US" w:bidi="ar-SA"/>
      </w:rPr>
    </w:lvl>
    <w:lvl w:ilvl="6" w:tplc="12967FCC">
      <w:numFmt w:val="bullet"/>
      <w:lvlText w:val="•"/>
      <w:lvlJc w:val="left"/>
      <w:pPr>
        <w:ind w:left="4166" w:hanging="278"/>
      </w:pPr>
      <w:rPr>
        <w:rFonts w:hint="default"/>
        <w:lang w:val="pl-PL" w:eastAsia="en-US" w:bidi="ar-SA"/>
      </w:rPr>
    </w:lvl>
    <w:lvl w:ilvl="7" w:tplc="2870DCA0">
      <w:numFmt w:val="bullet"/>
      <w:lvlText w:val="•"/>
      <w:lvlJc w:val="left"/>
      <w:pPr>
        <w:ind w:left="5469" w:hanging="278"/>
      </w:pPr>
      <w:rPr>
        <w:rFonts w:hint="default"/>
        <w:lang w:val="pl-PL" w:eastAsia="en-US" w:bidi="ar-SA"/>
      </w:rPr>
    </w:lvl>
    <w:lvl w:ilvl="8" w:tplc="8A0C7B48">
      <w:numFmt w:val="bullet"/>
      <w:lvlText w:val="•"/>
      <w:lvlJc w:val="left"/>
      <w:pPr>
        <w:ind w:left="6772" w:hanging="278"/>
      </w:pPr>
      <w:rPr>
        <w:rFonts w:hint="default"/>
        <w:lang w:val="pl-PL" w:eastAsia="en-US" w:bidi="ar-SA"/>
      </w:rPr>
    </w:lvl>
  </w:abstractNum>
  <w:abstractNum w:abstractNumId="40">
    <w:nsid w:val="60E16846"/>
    <w:multiLevelType w:val="multilevel"/>
    <w:tmpl w:val="A800737A"/>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85549A3"/>
    <w:multiLevelType w:val="hybridMultilevel"/>
    <w:tmpl w:val="0158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801BB"/>
    <w:multiLevelType w:val="hybridMultilevel"/>
    <w:tmpl w:val="8A58C146"/>
    <w:lvl w:ilvl="0" w:tplc="4FF868A8">
      <w:start w:val="1"/>
      <w:numFmt w:val="decimal"/>
      <w:lvlText w:val="%1."/>
      <w:lvlJc w:val="left"/>
      <w:pPr>
        <w:ind w:left="720" w:hanging="360"/>
      </w:pPr>
      <w:rPr>
        <w:rFonts w:ascii="Times New Roman" w:hAnsi="Times New Roman" w:cs="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4D77B8"/>
    <w:multiLevelType w:val="hybridMultilevel"/>
    <w:tmpl w:val="6ABACD9E"/>
    <w:lvl w:ilvl="0" w:tplc="D9D43386">
      <w:start w:val="1"/>
      <w:numFmt w:val="decimal"/>
      <w:lvlText w:val="%1."/>
      <w:lvlJc w:val="left"/>
      <w:pPr>
        <w:ind w:left="538" w:hanging="423"/>
      </w:pPr>
      <w:rPr>
        <w:rFonts w:ascii="Times New Roman" w:eastAsia="Times New Roman" w:hAnsi="Times New Roman" w:cs="Times New Roman" w:hint="default"/>
        <w:spacing w:val="-5"/>
        <w:w w:val="99"/>
        <w:sz w:val="24"/>
        <w:szCs w:val="24"/>
        <w:lang w:val="pl-PL" w:eastAsia="en-US" w:bidi="ar-SA"/>
      </w:rPr>
    </w:lvl>
    <w:lvl w:ilvl="1" w:tplc="2500C7D4">
      <w:start w:val="1"/>
      <w:numFmt w:val="lowerLetter"/>
      <w:lvlText w:val="%2."/>
      <w:lvlJc w:val="left"/>
      <w:pPr>
        <w:ind w:left="822" w:hanging="279"/>
      </w:pPr>
      <w:rPr>
        <w:rFonts w:ascii="Times New Roman" w:eastAsia="Times New Roman" w:hAnsi="Times New Roman" w:cs="Times New Roman" w:hint="default"/>
        <w:spacing w:val="-18"/>
        <w:w w:val="99"/>
        <w:sz w:val="24"/>
        <w:szCs w:val="24"/>
        <w:lang w:val="pl-PL" w:eastAsia="en-US" w:bidi="ar-SA"/>
      </w:rPr>
    </w:lvl>
    <w:lvl w:ilvl="2" w:tplc="ABB85B9E">
      <w:numFmt w:val="bullet"/>
      <w:lvlText w:val="•"/>
      <w:lvlJc w:val="left"/>
      <w:pPr>
        <w:ind w:left="1771" w:hanging="279"/>
      </w:pPr>
      <w:rPr>
        <w:rFonts w:hint="default"/>
        <w:lang w:val="pl-PL" w:eastAsia="en-US" w:bidi="ar-SA"/>
      </w:rPr>
    </w:lvl>
    <w:lvl w:ilvl="3" w:tplc="3ABCC31E">
      <w:numFmt w:val="bullet"/>
      <w:lvlText w:val="•"/>
      <w:lvlJc w:val="left"/>
      <w:pPr>
        <w:ind w:left="2722" w:hanging="279"/>
      </w:pPr>
      <w:rPr>
        <w:rFonts w:hint="default"/>
        <w:lang w:val="pl-PL" w:eastAsia="en-US" w:bidi="ar-SA"/>
      </w:rPr>
    </w:lvl>
    <w:lvl w:ilvl="4" w:tplc="021671FE">
      <w:numFmt w:val="bullet"/>
      <w:lvlText w:val="•"/>
      <w:lvlJc w:val="left"/>
      <w:pPr>
        <w:ind w:left="3673" w:hanging="279"/>
      </w:pPr>
      <w:rPr>
        <w:rFonts w:hint="default"/>
        <w:lang w:val="pl-PL" w:eastAsia="en-US" w:bidi="ar-SA"/>
      </w:rPr>
    </w:lvl>
    <w:lvl w:ilvl="5" w:tplc="9EA474F4">
      <w:numFmt w:val="bullet"/>
      <w:lvlText w:val="•"/>
      <w:lvlJc w:val="left"/>
      <w:pPr>
        <w:ind w:left="4624" w:hanging="279"/>
      </w:pPr>
      <w:rPr>
        <w:rFonts w:hint="default"/>
        <w:lang w:val="pl-PL" w:eastAsia="en-US" w:bidi="ar-SA"/>
      </w:rPr>
    </w:lvl>
    <w:lvl w:ilvl="6" w:tplc="19924B82">
      <w:numFmt w:val="bullet"/>
      <w:lvlText w:val="•"/>
      <w:lvlJc w:val="left"/>
      <w:pPr>
        <w:ind w:left="5575" w:hanging="279"/>
      </w:pPr>
      <w:rPr>
        <w:rFonts w:hint="default"/>
        <w:lang w:val="pl-PL" w:eastAsia="en-US" w:bidi="ar-SA"/>
      </w:rPr>
    </w:lvl>
    <w:lvl w:ilvl="7" w:tplc="49CC8522">
      <w:numFmt w:val="bullet"/>
      <w:lvlText w:val="•"/>
      <w:lvlJc w:val="left"/>
      <w:pPr>
        <w:ind w:left="6526" w:hanging="279"/>
      </w:pPr>
      <w:rPr>
        <w:rFonts w:hint="default"/>
        <w:lang w:val="pl-PL" w:eastAsia="en-US" w:bidi="ar-SA"/>
      </w:rPr>
    </w:lvl>
    <w:lvl w:ilvl="8" w:tplc="E312B92E">
      <w:numFmt w:val="bullet"/>
      <w:lvlText w:val="•"/>
      <w:lvlJc w:val="left"/>
      <w:pPr>
        <w:ind w:left="7477" w:hanging="279"/>
      </w:pPr>
      <w:rPr>
        <w:rFonts w:hint="default"/>
        <w:lang w:val="pl-PL" w:eastAsia="en-US" w:bidi="ar-SA"/>
      </w:rPr>
    </w:lvl>
  </w:abstractNum>
  <w:abstractNum w:abstractNumId="44">
    <w:nsid w:val="72946846"/>
    <w:multiLevelType w:val="hybridMultilevel"/>
    <w:tmpl w:val="2BD4BDA6"/>
    <w:lvl w:ilvl="0" w:tplc="064286C6">
      <w:start w:val="1"/>
      <w:numFmt w:val="decimal"/>
      <w:lvlText w:val="%1)"/>
      <w:lvlJc w:val="left"/>
      <w:pPr>
        <w:ind w:left="837" w:hanging="361"/>
      </w:pPr>
      <w:rPr>
        <w:rFonts w:ascii="Times New Roman" w:eastAsia="Times New Roman" w:hAnsi="Times New Roman" w:cs="Times New Roman" w:hint="default"/>
        <w:spacing w:val="-20"/>
        <w:w w:val="99"/>
        <w:sz w:val="24"/>
        <w:szCs w:val="24"/>
        <w:lang w:val="pl-PL" w:eastAsia="en-US" w:bidi="ar-SA"/>
      </w:rPr>
    </w:lvl>
    <w:lvl w:ilvl="1" w:tplc="D5246180">
      <w:start w:val="1"/>
      <w:numFmt w:val="lowerLetter"/>
      <w:lvlText w:val="%2."/>
      <w:lvlJc w:val="left"/>
      <w:pPr>
        <w:ind w:left="1557" w:hanging="360"/>
      </w:pPr>
      <w:rPr>
        <w:rFonts w:ascii="Times New Roman" w:eastAsia="Times New Roman" w:hAnsi="Times New Roman" w:cs="Times New Roman" w:hint="default"/>
        <w:spacing w:val="-3"/>
        <w:w w:val="99"/>
        <w:sz w:val="24"/>
        <w:szCs w:val="24"/>
        <w:lang w:val="pl-PL" w:eastAsia="en-US" w:bidi="ar-SA"/>
      </w:rPr>
    </w:lvl>
    <w:lvl w:ilvl="2" w:tplc="DC94CAD2">
      <w:numFmt w:val="bullet"/>
      <w:lvlText w:val="•"/>
      <w:lvlJc w:val="left"/>
      <w:pPr>
        <w:ind w:left="2428" w:hanging="360"/>
      </w:pPr>
      <w:rPr>
        <w:rFonts w:hint="default"/>
        <w:lang w:val="pl-PL" w:eastAsia="en-US" w:bidi="ar-SA"/>
      </w:rPr>
    </w:lvl>
    <w:lvl w:ilvl="3" w:tplc="91841DAC">
      <w:numFmt w:val="bullet"/>
      <w:lvlText w:val="•"/>
      <w:lvlJc w:val="left"/>
      <w:pPr>
        <w:ind w:left="3297" w:hanging="360"/>
      </w:pPr>
      <w:rPr>
        <w:rFonts w:hint="default"/>
        <w:lang w:val="pl-PL" w:eastAsia="en-US" w:bidi="ar-SA"/>
      </w:rPr>
    </w:lvl>
    <w:lvl w:ilvl="4" w:tplc="C1B823EA">
      <w:numFmt w:val="bullet"/>
      <w:lvlText w:val="•"/>
      <w:lvlJc w:val="left"/>
      <w:pPr>
        <w:ind w:left="4166" w:hanging="360"/>
      </w:pPr>
      <w:rPr>
        <w:rFonts w:hint="default"/>
        <w:lang w:val="pl-PL" w:eastAsia="en-US" w:bidi="ar-SA"/>
      </w:rPr>
    </w:lvl>
    <w:lvl w:ilvl="5" w:tplc="49826BC8">
      <w:numFmt w:val="bullet"/>
      <w:lvlText w:val="•"/>
      <w:lvlJc w:val="left"/>
      <w:pPr>
        <w:ind w:left="5035" w:hanging="360"/>
      </w:pPr>
      <w:rPr>
        <w:rFonts w:hint="default"/>
        <w:lang w:val="pl-PL" w:eastAsia="en-US" w:bidi="ar-SA"/>
      </w:rPr>
    </w:lvl>
    <w:lvl w:ilvl="6" w:tplc="73C01DA4">
      <w:numFmt w:val="bullet"/>
      <w:lvlText w:val="•"/>
      <w:lvlJc w:val="left"/>
      <w:pPr>
        <w:ind w:left="5904" w:hanging="360"/>
      </w:pPr>
      <w:rPr>
        <w:rFonts w:hint="default"/>
        <w:lang w:val="pl-PL" w:eastAsia="en-US" w:bidi="ar-SA"/>
      </w:rPr>
    </w:lvl>
    <w:lvl w:ilvl="7" w:tplc="9BAEE92C">
      <w:numFmt w:val="bullet"/>
      <w:lvlText w:val="•"/>
      <w:lvlJc w:val="left"/>
      <w:pPr>
        <w:ind w:left="6772" w:hanging="360"/>
      </w:pPr>
      <w:rPr>
        <w:rFonts w:hint="default"/>
        <w:lang w:val="pl-PL" w:eastAsia="en-US" w:bidi="ar-SA"/>
      </w:rPr>
    </w:lvl>
    <w:lvl w:ilvl="8" w:tplc="C6FAFE94">
      <w:numFmt w:val="bullet"/>
      <w:lvlText w:val="•"/>
      <w:lvlJc w:val="left"/>
      <w:pPr>
        <w:ind w:left="7641" w:hanging="360"/>
      </w:pPr>
      <w:rPr>
        <w:rFonts w:hint="default"/>
        <w:lang w:val="pl-PL" w:eastAsia="en-US" w:bidi="ar-SA"/>
      </w:rPr>
    </w:lvl>
  </w:abstractNum>
  <w:abstractNum w:abstractNumId="45">
    <w:nsid w:val="798E1875"/>
    <w:multiLevelType w:val="hybridMultilevel"/>
    <w:tmpl w:val="7BE68826"/>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B26C5C"/>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152DDB"/>
    <w:multiLevelType w:val="multilevel"/>
    <w:tmpl w:val="6840E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3"/>
  </w:num>
  <w:num w:numId="2">
    <w:abstractNumId w:val="39"/>
  </w:num>
  <w:num w:numId="3">
    <w:abstractNumId w:val="6"/>
  </w:num>
  <w:num w:numId="4">
    <w:abstractNumId w:val="1"/>
  </w:num>
  <w:num w:numId="5">
    <w:abstractNumId w:val="23"/>
  </w:num>
  <w:num w:numId="6">
    <w:abstractNumId w:val="34"/>
  </w:num>
  <w:num w:numId="7">
    <w:abstractNumId w:val="44"/>
  </w:num>
  <w:num w:numId="8">
    <w:abstractNumId w:val="3"/>
  </w:num>
  <w:num w:numId="9">
    <w:abstractNumId w:val="19"/>
  </w:num>
  <w:num w:numId="10">
    <w:abstractNumId w:val="0"/>
  </w:num>
  <w:num w:numId="11">
    <w:abstractNumId w:val="31"/>
  </w:num>
  <w:num w:numId="12">
    <w:abstractNumId w:val="4"/>
  </w:num>
  <w:num w:numId="13">
    <w:abstractNumId w:val="18"/>
  </w:num>
  <w:num w:numId="14">
    <w:abstractNumId w:val="29"/>
  </w:num>
  <w:num w:numId="15">
    <w:abstractNumId w:val="38"/>
  </w:num>
  <w:num w:numId="16">
    <w:abstractNumId w:val="28"/>
  </w:num>
  <w:num w:numId="17">
    <w:abstractNumId w:val="13"/>
  </w:num>
  <w:num w:numId="18">
    <w:abstractNumId w:val="35"/>
  </w:num>
  <w:num w:numId="19">
    <w:abstractNumId w:val="15"/>
  </w:num>
  <w:num w:numId="20">
    <w:abstractNumId w:val="48"/>
  </w:num>
  <w:num w:numId="21">
    <w:abstractNumId w:val="21"/>
  </w:num>
  <w:num w:numId="22">
    <w:abstractNumId w:val="8"/>
  </w:num>
  <w:num w:numId="23">
    <w:abstractNumId w:val="45"/>
  </w:num>
  <w:num w:numId="24">
    <w:abstractNumId w:val="41"/>
  </w:num>
  <w:num w:numId="25">
    <w:abstractNumId w:val="27"/>
  </w:num>
  <w:num w:numId="26">
    <w:abstractNumId w:val="20"/>
  </w:num>
  <w:num w:numId="27">
    <w:abstractNumId w:val="40"/>
  </w:num>
  <w:num w:numId="28">
    <w:abstractNumId w:val="7"/>
  </w:num>
  <w:num w:numId="29">
    <w:abstractNumId w:val="5"/>
  </w:num>
  <w:num w:numId="30">
    <w:abstractNumId w:val="46"/>
  </w:num>
  <w:num w:numId="31">
    <w:abstractNumId w:val="17"/>
  </w:num>
  <w:num w:numId="32">
    <w:abstractNumId w:val="36"/>
  </w:num>
  <w:num w:numId="33">
    <w:abstractNumId w:val="47"/>
  </w:num>
  <w:num w:numId="34">
    <w:abstractNumId w:val="9"/>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2"/>
  </w:num>
  <w:num w:numId="38">
    <w:abstractNumId w:val="11"/>
  </w:num>
  <w:num w:numId="39">
    <w:abstractNumId w:val="33"/>
  </w:num>
  <w:num w:numId="40">
    <w:abstractNumId w:val="2"/>
  </w:num>
  <w:num w:numId="41">
    <w:abstractNumId w:val="16"/>
  </w:num>
  <w:num w:numId="42">
    <w:abstractNumId w:val="14"/>
  </w:num>
  <w:num w:numId="43">
    <w:abstractNumId w:val="22"/>
  </w:num>
  <w:num w:numId="44">
    <w:abstractNumId w:val="10"/>
  </w:num>
  <w:num w:numId="45">
    <w:abstractNumId w:val="30"/>
  </w:num>
  <w:num w:numId="46">
    <w:abstractNumId w:val="37"/>
  </w:num>
  <w:num w:numId="47">
    <w:abstractNumId w:val="25"/>
  </w:num>
  <w:num w:numId="48">
    <w:abstractNumId w:val="24"/>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5E2431"/>
    <w:rsid w:val="00013896"/>
    <w:rsid w:val="00024275"/>
    <w:rsid w:val="0005051B"/>
    <w:rsid w:val="00057037"/>
    <w:rsid w:val="00086C34"/>
    <w:rsid w:val="000871E4"/>
    <w:rsid w:val="00093855"/>
    <w:rsid w:val="000C3363"/>
    <w:rsid w:val="000C6029"/>
    <w:rsid w:val="00112D77"/>
    <w:rsid w:val="00147C8F"/>
    <w:rsid w:val="001B1F7C"/>
    <w:rsid w:val="00212462"/>
    <w:rsid w:val="002224EE"/>
    <w:rsid w:val="00224731"/>
    <w:rsid w:val="002854A7"/>
    <w:rsid w:val="00297452"/>
    <w:rsid w:val="002A7A55"/>
    <w:rsid w:val="0036610C"/>
    <w:rsid w:val="003A7628"/>
    <w:rsid w:val="003C6DFE"/>
    <w:rsid w:val="003E2418"/>
    <w:rsid w:val="003E2A9E"/>
    <w:rsid w:val="00425966"/>
    <w:rsid w:val="004306C3"/>
    <w:rsid w:val="0047795B"/>
    <w:rsid w:val="004A0570"/>
    <w:rsid w:val="004B3E88"/>
    <w:rsid w:val="004C348F"/>
    <w:rsid w:val="004D2E84"/>
    <w:rsid w:val="004D3DB6"/>
    <w:rsid w:val="004E1965"/>
    <w:rsid w:val="00532E05"/>
    <w:rsid w:val="00567E01"/>
    <w:rsid w:val="00587F02"/>
    <w:rsid w:val="005C6C29"/>
    <w:rsid w:val="005E2431"/>
    <w:rsid w:val="00607888"/>
    <w:rsid w:val="00657A9F"/>
    <w:rsid w:val="006714E7"/>
    <w:rsid w:val="006A2ABD"/>
    <w:rsid w:val="006C75D0"/>
    <w:rsid w:val="006E12B0"/>
    <w:rsid w:val="006E1744"/>
    <w:rsid w:val="00734CCF"/>
    <w:rsid w:val="007A56B5"/>
    <w:rsid w:val="007E2DF0"/>
    <w:rsid w:val="007F61A5"/>
    <w:rsid w:val="008000C2"/>
    <w:rsid w:val="0080109E"/>
    <w:rsid w:val="00830399"/>
    <w:rsid w:val="00832893"/>
    <w:rsid w:val="00841BAB"/>
    <w:rsid w:val="008C055F"/>
    <w:rsid w:val="008F0A02"/>
    <w:rsid w:val="009006CF"/>
    <w:rsid w:val="009325A0"/>
    <w:rsid w:val="0094090D"/>
    <w:rsid w:val="009415EC"/>
    <w:rsid w:val="009568C1"/>
    <w:rsid w:val="009A0867"/>
    <w:rsid w:val="009A2485"/>
    <w:rsid w:val="009A6F4C"/>
    <w:rsid w:val="009A7CA0"/>
    <w:rsid w:val="009B20C6"/>
    <w:rsid w:val="009B5ED0"/>
    <w:rsid w:val="009E7D3A"/>
    <w:rsid w:val="00A44D72"/>
    <w:rsid w:val="00A5375E"/>
    <w:rsid w:val="00A95C1B"/>
    <w:rsid w:val="00AC1F80"/>
    <w:rsid w:val="00AC31BF"/>
    <w:rsid w:val="00AF5E23"/>
    <w:rsid w:val="00B1026C"/>
    <w:rsid w:val="00B14F82"/>
    <w:rsid w:val="00B553BE"/>
    <w:rsid w:val="00B6291E"/>
    <w:rsid w:val="00B9332F"/>
    <w:rsid w:val="00BA49CE"/>
    <w:rsid w:val="00BB5F24"/>
    <w:rsid w:val="00BC2851"/>
    <w:rsid w:val="00C206CA"/>
    <w:rsid w:val="00C31E13"/>
    <w:rsid w:val="00C528CC"/>
    <w:rsid w:val="00C554C7"/>
    <w:rsid w:val="00C66226"/>
    <w:rsid w:val="00CA2728"/>
    <w:rsid w:val="00CB5CC8"/>
    <w:rsid w:val="00CC2B22"/>
    <w:rsid w:val="00CC6A4F"/>
    <w:rsid w:val="00D25E90"/>
    <w:rsid w:val="00D843A7"/>
    <w:rsid w:val="00DC0422"/>
    <w:rsid w:val="00DE72A6"/>
    <w:rsid w:val="00DF1769"/>
    <w:rsid w:val="00E36C25"/>
    <w:rsid w:val="00E95DFA"/>
    <w:rsid w:val="00EC52AA"/>
    <w:rsid w:val="00ED1F39"/>
    <w:rsid w:val="00ED295B"/>
    <w:rsid w:val="00F06E85"/>
    <w:rsid w:val="00F36FCE"/>
    <w:rsid w:val="00FB6FE1"/>
    <w:rsid w:val="00FC39E6"/>
    <w:rsid w:val="00FC3AFA"/>
    <w:rsid w:val="00FC75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E2431"/>
    <w:rPr>
      <w:rFonts w:ascii="Times New Roman" w:eastAsia="Times New Roman" w:hAnsi="Times New Roman" w:cs="Times New Roman"/>
      <w:lang w:val="pl-PL"/>
    </w:rPr>
  </w:style>
  <w:style w:type="paragraph" w:styleId="Nagwek1">
    <w:name w:val="heading 1"/>
    <w:basedOn w:val="Normalny"/>
    <w:link w:val="Nagwek1Znak"/>
    <w:uiPriority w:val="9"/>
    <w:qFormat/>
    <w:rsid w:val="00425966"/>
    <w:pPr>
      <w:widowControl/>
      <w:autoSpaceDE/>
      <w:autoSpaceDN/>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E2431"/>
    <w:tblPr>
      <w:tblInd w:w="0" w:type="dxa"/>
      <w:tblCellMar>
        <w:top w:w="0" w:type="dxa"/>
        <w:left w:w="0" w:type="dxa"/>
        <w:bottom w:w="0" w:type="dxa"/>
        <w:right w:w="0" w:type="dxa"/>
      </w:tblCellMar>
    </w:tblPr>
  </w:style>
  <w:style w:type="paragraph" w:styleId="Tekstpodstawowy">
    <w:name w:val="Body Text"/>
    <w:basedOn w:val="Normalny"/>
    <w:uiPriority w:val="1"/>
    <w:qFormat/>
    <w:rsid w:val="005E2431"/>
    <w:rPr>
      <w:sz w:val="24"/>
      <w:szCs w:val="24"/>
    </w:rPr>
  </w:style>
  <w:style w:type="paragraph" w:customStyle="1" w:styleId="Heading1">
    <w:name w:val="Heading 1"/>
    <w:basedOn w:val="Normalny"/>
    <w:uiPriority w:val="1"/>
    <w:qFormat/>
    <w:rsid w:val="005E2431"/>
    <w:pPr>
      <w:ind w:left="373" w:right="459"/>
      <w:jc w:val="center"/>
      <w:outlineLvl w:val="1"/>
    </w:pPr>
    <w:rPr>
      <w:sz w:val="40"/>
      <w:szCs w:val="40"/>
    </w:rPr>
  </w:style>
  <w:style w:type="paragraph" w:customStyle="1" w:styleId="Heading2">
    <w:name w:val="Heading 2"/>
    <w:basedOn w:val="Normalny"/>
    <w:uiPriority w:val="1"/>
    <w:qFormat/>
    <w:rsid w:val="005E2431"/>
    <w:pPr>
      <w:ind w:left="380" w:right="459"/>
      <w:jc w:val="center"/>
      <w:outlineLvl w:val="2"/>
    </w:pPr>
    <w:rPr>
      <w:b/>
      <w:bCs/>
      <w:sz w:val="24"/>
      <w:szCs w:val="24"/>
    </w:rPr>
  </w:style>
  <w:style w:type="paragraph" w:styleId="Akapitzlist">
    <w:name w:val="List Paragraph"/>
    <w:basedOn w:val="Normalny"/>
    <w:link w:val="AkapitzlistZnak"/>
    <w:uiPriority w:val="99"/>
    <w:qFormat/>
    <w:rsid w:val="005E2431"/>
    <w:pPr>
      <w:ind w:left="1557" w:hanging="361"/>
      <w:jc w:val="both"/>
    </w:pPr>
  </w:style>
  <w:style w:type="paragraph" w:customStyle="1" w:styleId="TableParagraph">
    <w:name w:val="Table Paragraph"/>
    <w:basedOn w:val="Normalny"/>
    <w:uiPriority w:val="1"/>
    <w:qFormat/>
    <w:rsid w:val="005E2431"/>
  </w:style>
  <w:style w:type="character" w:styleId="Hipercze">
    <w:name w:val="Hyperlink"/>
    <w:basedOn w:val="Domylnaczcionkaakapitu"/>
    <w:uiPriority w:val="99"/>
    <w:unhideWhenUsed/>
    <w:rsid w:val="000C3363"/>
    <w:rPr>
      <w:color w:val="0000FF"/>
      <w:u w:val="single"/>
    </w:rPr>
  </w:style>
  <w:style w:type="paragraph" w:styleId="NormalnyWeb">
    <w:name w:val="Normal (Web)"/>
    <w:basedOn w:val="Normalny"/>
    <w:uiPriority w:val="99"/>
    <w:semiHidden/>
    <w:unhideWhenUsed/>
    <w:rsid w:val="00FB6FE1"/>
    <w:pPr>
      <w:widowControl/>
      <w:autoSpaceDE/>
      <w:autoSpaceDN/>
      <w:spacing w:before="100" w:beforeAutospacing="1" w:after="100" w:afterAutospacing="1"/>
    </w:pPr>
    <w:rPr>
      <w:sz w:val="24"/>
      <w:szCs w:val="24"/>
      <w:lang w:eastAsia="pl-PL"/>
    </w:rPr>
  </w:style>
  <w:style w:type="character" w:styleId="Pogrubienie">
    <w:name w:val="Strong"/>
    <w:basedOn w:val="Domylnaczcionkaakapitu"/>
    <w:uiPriority w:val="22"/>
    <w:qFormat/>
    <w:rsid w:val="00FB6FE1"/>
    <w:rPr>
      <w:b/>
      <w:bCs/>
    </w:rPr>
  </w:style>
  <w:style w:type="numbering" w:customStyle="1" w:styleId="WWNum1">
    <w:name w:val="WWNum1"/>
    <w:basedOn w:val="Bezlisty"/>
    <w:rsid w:val="009A6F4C"/>
    <w:pPr>
      <w:numPr>
        <w:numId w:val="19"/>
      </w:numPr>
    </w:pPr>
  </w:style>
  <w:style w:type="paragraph" w:customStyle="1" w:styleId="Standard">
    <w:name w:val="Standard"/>
    <w:rsid w:val="00AC1F80"/>
    <w:pPr>
      <w:suppressAutoHyphens/>
      <w:autoSpaceDE/>
      <w:textAlignment w:val="baseline"/>
    </w:pPr>
    <w:rPr>
      <w:rFonts w:ascii="Times New Roman" w:eastAsia="Andale Sans UI" w:hAnsi="Times New Roman" w:cs="Tahoma"/>
      <w:kern w:val="3"/>
      <w:sz w:val="24"/>
      <w:szCs w:val="24"/>
    </w:rPr>
  </w:style>
  <w:style w:type="character" w:customStyle="1" w:styleId="AkapitzlistZnak">
    <w:name w:val="Akapit z listą Znak"/>
    <w:link w:val="Akapitzlist"/>
    <w:uiPriority w:val="99"/>
    <w:locked/>
    <w:rsid w:val="001B1F7C"/>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5C6C29"/>
    <w:rPr>
      <w:rFonts w:ascii="Tahoma" w:hAnsi="Tahoma" w:cs="Tahoma"/>
      <w:sz w:val="16"/>
      <w:szCs w:val="16"/>
    </w:rPr>
  </w:style>
  <w:style w:type="character" w:customStyle="1" w:styleId="TekstdymkaZnak">
    <w:name w:val="Tekst dymka Znak"/>
    <w:basedOn w:val="Domylnaczcionkaakapitu"/>
    <w:link w:val="Tekstdymka"/>
    <w:uiPriority w:val="99"/>
    <w:semiHidden/>
    <w:rsid w:val="005C6C29"/>
    <w:rPr>
      <w:rFonts w:ascii="Tahoma" w:eastAsia="Times New Roman" w:hAnsi="Tahoma" w:cs="Tahoma"/>
      <w:sz w:val="16"/>
      <w:szCs w:val="16"/>
      <w:lang w:val="pl-PL"/>
    </w:rPr>
  </w:style>
  <w:style w:type="character" w:customStyle="1" w:styleId="Nagwek1Znak">
    <w:name w:val="Nagłówek 1 Znak"/>
    <w:basedOn w:val="Domylnaczcionkaakapitu"/>
    <w:link w:val="Nagwek1"/>
    <w:uiPriority w:val="9"/>
    <w:rsid w:val="00425966"/>
    <w:rPr>
      <w:rFonts w:ascii="Times New Roman" w:eastAsia="Times New Roman" w:hAnsi="Times New Roman" w:cs="Times New Roman"/>
      <w:b/>
      <w:bCs/>
      <w:kern w:val="36"/>
      <w:sz w:val="48"/>
      <w:szCs w:val="48"/>
      <w:lang w:val="pl-PL" w:eastAsia="pl-PL"/>
    </w:rPr>
  </w:style>
  <w:style w:type="character" w:styleId="Uwydatnienie">
    <w:name w:val="Emphasis"/>
    <w:basedOn w:val="Domylnaczcionkaakapitu"/>
    <w:uiPriority w:val="20"/>
    <w:qFormat/>
    <w:rsid w:val="00147C8F"/>
    <w:rPr>
      <w:i/>
      <w:iCs/>
    </w:rPr>
  </w:style>
  <w:style w:type="character" w:styleId="UyteHipercze">
    <w:name w:val="FollowedHyperlink"/>
    <w:basedOn w:val="Domylnaczcionkaakapitu"/>
    <w:uiPriority w:val="99"/>
    <w:semiHidden/>
    <w:unhideWhenUsed/>
    <w:rsid w:val="00057037"/>
    <w:rPr>
      <w:color w:val="800080" w:themeColor="followedHyperlink"/>
      <w:u w:val="single"/>
    </w:rPr>
  </w:style>
  <w:style w:type="paragraph" w:styleId="Bezodstpw">
    <w:name w:val="No Spacing"/>
    <w:uiPriority w:val="1"/>
    <w:qFormat/>
    <w:rsid w:val="008000C2"/>
    <w:pPr>
      <w:widowControl/>
      <w:autoSpaceDE/>
      <w:autoSpaceDN/>
    </w:pPr>
    <w:rPr>
      <w:lang w:val="pl-PL"/>
    </w:rPr>
  </w:style>
</w:styles>
</file>

<file path=word/webSettings.xml><?xml version="1.0" encoding="utf-8"?>
<w:webSettings xmlns:r="http://schemas.openxmlformats.org/officeDocument/2006/relationships" xmlns:w="http://schemas.openxmlformats.org/wordprocessingml/2006/main">
  <w:divs>
    <w:div w:id="707678401">
      <w:bodyDiv w:val="1"/>
      <w:marLeft w:val="0"/>
      <w:marRight w:val="0"/>
      <w:marTop w:val="0"/>
      <w:marBottom w:val="0"/>
      <w:divBdr>
        <w:top w:val="none" w:sz="0" w:space="0" w:color="auto"/>
        <w:left w:val="none" w:sz="0" w:space="0" w:color="auto"/>
        <w:bottom w:val="none" w:sz="0" w:space="0" w:color="auto"/>
        <w:right w:val="none" w:sz="0" w:space="0" w:color="auto"/>
      </w:divBdr>
    </w:div>
    <w:div w:id="969628142">
      <w:bodyDiv w:val="1"/>
      <w:marLeft w:val="0"/>
      <w:marRight w:val="0"/>
      <w:marTop w:val="0"/>
      <w:marBottom w:val="0"/>
      <w:divBdr>
        <w:top w:val="none" w:sz="0" w:space="0" w:color="auto"/>
        <w:left w:val="none" w:sz="0" w:space="0" w:color="auto"/>
        <w:bottom w:val="none" w:sz="0" w:space="0" w:color="auto"/>
        <w:right w:val="none" w:sz="0" w:space="0" w:color="auto"/>
      </w:divBdr>
    </w:div>
    <w:div w:id="1105618490">
      <w:bodyDiv w:val="1"/>
      <w:marLeft w:val="0"/>
      <w:marRight w:val="0"/>
      <w:marTop w:val="0"/>
      <w:marBottom w:val="0"/>
      <w:divBdr>
        <w:top w:val="none" w:sz="0" w:space="0" w:color="auto"/>
        <w:left w:val="none" w:sz="0" w:space="0" w:color="auto"/>
        <w:bottom w:val="none" w:sz="0" w:space="0" w:color="auto"/>
        <w:right w:val="none" w:sz="0" w:space="0" w:color="auto"/>
      </w:divBdr>
    </w:div>
    <w:div w:id="1369186144">
      <w:bodyDiv w:val="1"/>
      <w:marLeft w:val="0"/>
      <w:marRight w:val="0"/>
      <w:marTop w:val="0"/>
      <w:marBottom w:val="0"/>
      <w:divBdr>
        <w:top w:val="none" w:sz="0" w:space="0" w:color="auto"/>
        <w:left w:val="none" w:sz="0" w:space="0" w:color="auto"/>
        <w:bottom w:val="none" w:sz="0" w:space="0" w:color="auto"/>
        <w:right w:val="none" w:sz="0" w:space="0" w:color="auto"/>
      </w:divBdr>
    </w:div>
    <w:div w:id="1952782735">
      <w:bodyDiv w:val="1"/>
      <w:marLeft w:val="0"/>
      <w:marRight w:val="0"/>
      <w:marTop w:val="0"/>
      <w:marBottom w:val="0"/>
      <w:divBdr>
        <w:top w:val="none" w:sz="0" w:space="0" w:color="auto"/>
        <w:left w:val="none" w:sz="0" w:space="0" w:color="auto"/>
        <w:bottom w:val="none" w:sz="0" w:space="0" w:color="auto"/>
        <w:right w:val="none" w:sz="0" w:space="0" w:color="auto"/>
      </w:divBdr>
    </w:div>
    <w:div w:id="2039041058">
      <w:bodyDiv w:val="1"/>
      <w:marLeft w:val="0"/>
      <w:marRight w:val="0"/>
      <w:marTop w:val="0"/>
      <w:marBottom w:val="0"/>
      <w:divBdr>
        <w:top w:val="none" w:sz="0" w:space="0" w:color="auto"/>
        <w:left w:val="none" w:sz="0" w:space="0" w:color="auto"/>
        <w:bottom w:val="none" w:sz="0" w:space="0" w:color="auto"/>
        <w:right w:val="none" w:sz="0" w:space="0" w:color="auto"/>
      </w:divBdr>
    </w:div>
    <w:div w:id="206798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pl/web/koronaw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12@edu.bydgoszc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774B5-BDE6-45A1-8170-6450C774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4445</Words>
  <Characters>26676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Tylska</dc:creator>
  <cp:lastModifiedBy>Komp</cp:lastModifiedBy>
  <cp:revision>14</cp:revision>
  <cp:lastPrinted>2020-05-20T14:21:00Z</cp:lastPrinted>
  <dcterms:created xsi:type="dcterms:W3CDTF">2020-05-21T14:31:00Z</dcterms:created>
  <dcterms:modified xsi:type="dcterms:W3CDTF">2020-05-21T16:15:00Z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2020-05-18T00:00:00Z</vt:filetime>
  </property>
</Properties>
</file>